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tabs>
          <w:tab w:val="left" w:pos="3248"/>
          <w:tab w:val="center" w:pos="5130"/>
        </w:tabs>
        <w:spacing w:line="440" w:lineRule="exact"/>
        <w:ind w:right="440"/>
        <w:jc w:val="center"/>
        <w:rPr>
          <w:rFonts w:ascii="宋体" w:cs="宋体"/>
          <w:sz w:val="40"/>
          <w:szCs w:val="40"/>
        </w:rPr>
      </w:pPr>
      <w:r>
        <w:drawing>
          <wp:anchor distT="0" distB="0" distL="0" distR="0" simplePos="0" relativeHeight="251661312" behindDoc="1" locked="0" layoutInCell="1" allowOverlap="1">
            <wp:simplePos x="0" y="0"/>
            <wp:positionH relativeFrom="column">
              <wp:posOffset>2219325</wp:posOffset>
            </wp:positionH>
            <wp:positionV relativeFrom="paragraph">
              <wp:posOffset>168910</wp:posOffset>
            </wp:positionV>
            <wp:extent cx="2006600" cy="1244600"/>
            <wp:effectExtent l="0" t="0" r="0" b="0"/>
            <wp:wrapNone/>
            <wp:docPr id="1026" name="图片 5"/>
            <wp:cNvGraphicFramePr/>
            <a:graphic xmlns:a="http://schemas.openxmlformats.org/drawingml/2006/main">
              <a:graphicData uri="http://schemas.openxmlformats.org/drawingml/2006/picture">
                <pic:pic xmlns:pic="http://schemas.openxmlformats.org/drawingml/2006/picture">
                  <pic:nvPicPr>
                    <pic:cNvPr id="1026" name="图片 5"/>
                    <pic:cNvPicPr/>
                  </pic:nvPicPr>
                  <pic:blipFill>
                    <a:blip r:embed="rId7" cstate="print"/>
                    <a:srcRect/>
                    <a:stretch>
                      <a:fillRect/>
                    </a:stretch>
                  </pic:blipFill>
                  <pic:spPr>
                    <a:xfrm>
                      <a:off x="0" y="0"/>
                      <a:ext cx="2006600" cy="1244600"/>
                    </a:xfrm>
                    <a:prstGeom prst="rect">
                      <a:avLst/>
                    </a:prstGeom>
                  </pic:spPr>
                </pic:pic>
              </a:graphicData>
            </a:graphic>
          </wp:anchor>
        </w:drawing>
      </w:r>
    </w:p>
    <w:p>
      <w:pPr>
        <w:tabs>
          <w:tab w:val="left" w:pos="3248"/>
          <w:tab w:val="center" w:pos="5130"/>
        </w:tabs>
        <w:ind w:right="440"/>
        <w:jc w:val="center"/>
        <w:rPr>
          <w:rFonts w:ascii="宋体" w:cs="宋体"/>
          <w:sz w:val="40"/>
          <w:szCs w:val="40"/>
        </w:rPr>
      </w:pPr>
    </w:p>
    <w:p>
      <w:pPr>
        <w:tabs>
          <w:tab w:val="left" w:pos="3248"/>
          <w:tab w:val="center" w:pos="5130"/>
        </w:tabs>
        <w:ind w:right="440"/>
        <w:jc w:val="center"/>
        <w:rPr>
          <w:rFonts w:ascii="宋体" w:cs="宋体"/>
          <w:sz w:val="40"/>
          <w:szCs w:val="40"/>
        </w:rPr>
      </w:pPr>
    </w:p>
    <w:p>
      <w:pPr>
        <w:tabs>
          <w:tab w:val="left" w:pos="3248"/>
          <w:tab w:val="center" w:pos="5130"/>
        </w:tabs>
        <w:ind w:right="440"/>
        <w:jc w:val="center"/>
        <w:rPr>
          <w:rFonts w:ascii="宋体" w:cs="宋体"/>
          <w:sz w:val="40"/>
          <w:szCs w:val="40"/>
        </w:rPr>
      </w:pPr>
    </w:p>
    <w:p>
      <w:pPr>
        <w:tabs>
          <w:tab w:val="left" w:pos="3248"/>
          <w:tab w:val="center" w:pos="5130"/>
        </w:tabs>
        <w:spacing w:line="440" w:lineRule="exact"/>
        <w:ind w:right="440"/>
        <w:jc w:val="center"/>
        <w:rPr>
          <w:rFonts w:ascii="宋体" w:cs="宋体"/>
          <w:sz w:val="40"/>
          <w:szCs w:val="40"/>
        </w:rPr>
      </w:pPr>
    </w:p>
    <w:p>
      <w:pPr>
        <w:tabs>
          <w:tab w:val="left" w:pos="3248"/>
          <w:tab w:val="center" w:pos="5130"/>
        </w:tabs>
        <w:spacing w:line="440" w:lineRule="exact"/>
        <w:ind w:right="440"/>
        <w:jc w:val="center"/>
        <w:rPr>
          <w:rFonts w:ascii="Arial" w:hAnsi="Arial" w:cs="Arial"/>
          <w:b/>
          <w:bCs/>
          <w:spacing w:val="-6"/>
        </w:rPr>
      </w:pPr>
      <w:r>
        <w:rPr>
          <w:rFonts w:hint="eastAsia" w:ascii="宋体" w:cs="宋体"/>
          <w:b/>
          <w:bCs/>
          <w:sz w:val="40"/>
          <w:szCs w:val="40"/>
        </w:rPr>
        <w:t>华检认证(广东)有限公司</w:t>
      </w:r>
    </w:p>
    <w:p>
      <w:pPr>
        <w:tabs>
          <w:tab w:val="left" w:pos="3248"/>
          <w:tab w:val="center" w:pos="5130"/>
        </w:tabs>
        <w:spacing w:line="440" w:lineRule="exact"/>
        <w:ind w:right="440"/>
        <w:jc w:val="center"/>
        <w:rPr>
          <w:rFonts w:ascii="Arial" w:hAnsi="Arial" w:cs="Arial"/>
          <w:b/>
          <w:bCs/>
          <w:spacing w:val="-6"/>
        </w:rPr>
      </w:pPr>
      <w:r>
        <w:rPr>
          <w:rFonts w:hint="eastAsia" w:ascii="Arial" w:hAnsi="Arial" w:cs="Arial"/>
          <w:b/>
          <w:bCs/>
          <w:snapToGrid w:val="0"/>
          <w:spacing w:val="-6"/>
        </w:rPr>
        <w:t xml:space="preserve"> </w:t>
      </w:r>
      <w:r>
        <w:rPr>
          <w:rFonts w:hint="eastAsia" w:ascii="Arial" w:hAnsi="Arial" w:cs="Arial"/>
          <w:b/>
          <w:bCs/>
          <w:spacing w:val="-6"/>
        </w:rPr>
        <w:t xml:space="preserve"> </w:t>
      </w:r>
      <w:r>
        <w:rPr>
          <w:rFonts w:ascii="Arial" w:hAnsi="Arial" w:cs="Arial"/>
          <w:b/>
          <w:bCs/>
          <w:spacing w:val="-6"/>
        </w:rPr>
        <w:t>Huajian certification (Guangdong) Co., Ltd</w:t>
      </w:r>
      <w:r>
        <w:rPr>
          <w:rFonts w:hint="eastAsia" w:ascii="Arial" w:hAnsi="Arial" w:cs="Arial"/>
          <w:b/>
          <w:bCs/>
          <w:spacing w:val="-6"/>
        </w:rPr>
        <w:t xml:space="preserve">.                                                     </w:t>
      </w:r>
    </w:p>
    <w:p>
      <w:pPr>
        <w:tabs>
          <w:tab w:val="left" w:pos="3248"/>
          <w:tab w:val="center" w:pos="5130"/>
        </w:tabs>
        <w:spacing w:line="440" w:lineRule="exact"/>
        <w:ind w:right="440"/>
        <w:jc w:val="center"/>
        <w:rPr>
          <w:rFonts w:ascii="Arial" w:hAnsi="Arial" w:cs="Arial"/>
          <w:b/>
          <w:bCs/>
          <w:spacing w:val="-6"/>
          <w:lang w:val="en-GB" w:eastAsia="en-GB"/>
        </w:rPr>
      </w:pPr>
      <w:r>
        <w:rPr>
          <w:rFonts w:hint="eastAsia" w:ascii="Arial" w:hAnsi="Arial" w:cs="Arial"/>
          <w:b/>
          <w:bCs/>
          <w:spacing w:val="-6"/>
          <w:lang w:val="en-GB" w:eastAsia="en-GB"/>
        </w:rPr>
        <w:t xml:space="preserve">                                           </w:t>
      </w:r>
    </w:p>
    <w:p>
      <w:pPr>
        <w:spacing w:line="360" w:lineRule="auto"/>
        <w:jc w:val="center"/>
        <w:rPr>
          <w:lang w:val="en-GB" w:eastAsia="en-GB"/>
        </w:rPr>
      </w:pPr>
      <w:r>
        <w:rPr>
          <w:rFonts w:hint="eastAsia"/>
        </w:rPr>
        <w:t xml:space="preserve">                                       </w:t>
      </w:r>
    </w:p>
    <w:p>
      <w:pPr>
        <w:spacing w:line="360" w:lineRule="auto"/>
        <w:jc w:val="center"/>
        <w:rPr>
          <w:rFonts w:ascii="黑体" w:eastAsia="黑体" w:cs="黑体"/>
          <w:b/>
          <w:bCs/>
          <w:sz w:val="44"/>
          <w:szCs w:val="44"/>
        </w:rPr>
      </w:pPr>
      <w:r>
        <w:rPr>
          <w:rFonts w:hint="eastAsia" w:ascii="黑体" w:eastAsia="黑体" w:cs="黑体"/>
          <w:b/>
          <w:bCs/>
          <w:sz w:val="44"/>
          <w:szCs w:val="44"/>
        </w:rPr>
        <w:t>管 理 体 系 认 证 申 请 书</w:t>
      </w:r>
    </w:p>
    <w:p>
      <w:pPr>
        <w:spacing w:line="360" w:lineRule="auto"/>
        <w:jc w:val="center"/>
        <w:rPr>
          <w:rFonts w:ascii="黑体" w:eastAsia="黑体" w:cs="黑体"/>
          <w:sz w:val="44"/>
          <w:szCs w:val="44"/>
        </w:rPr>
      </w:pPr>
      <w:r>
        <w:rPr>
          <w:b/>
        </w:rPr>
        <w:t>Management System Certification Application</w:t>
      </w:r>
    </w:p>
    <w:p>
      <w:pPr>
        <w:spacing w:line="360" w:lineRule="auto"/>
        <w:jc w:val="center"/>
      </w:pPr>
    </w:p>
    <w:p>
      <w:pPr>
        <w:spacing w:line="360" w:lineRule="auto"/>
        <w:jc w:val="center"/>
      </w:pPr>
    </w:p>
    <w:p>
      <w:pPr>
        <w:spacing w:line="360" w:lineRule="auto"/>
      </w:pPr>
    </w:p>
    <w:tbl>
      <w:tblPr>
        <w:tblStyle w:val="5"/>
        <w:tblW w:w="0" w:type="auto"/>
        <w:tblInd w:w="1428" w:type="dxa"/>
        <w:tblLayout w:type="fixed"/>
        <w:tblCellMar>
          <w:top w:w="0" w:type="dxa"/>
          <w:left w:w="108" w:type="dxa"/>
          <w:bottom w:w="0" w:type="dxa"/>
          <w:right w:w="108" w:type="dxa"/>
        </w:tblCellMar>
      </w:tblPr>
      <w:tblGrid>
        <w:gridCol w:w="1560"/>
        <w:gridCol w:w="698"/>
        <w:gridCol w:w="1882"/>
        <w:gridCol w:w="1957"/>
        <w:gridCol w:w="2183"/>
      </w:tblGrid>
      <w:tr>
        <w:tblPrEx>
          <w:tblCellMar>
            <w:top w:w="0" w:type="dxa"/>
            <w:left w:w="108" w:type="dxa"/>
            <w:bottom w:w="0" w:type="dxa"/>
            <w:right w:w="108" w:type="dxa"/>
          </w:tblCellMar>
        </w:tblPrEx>
        <w:trPr>
          <w:trHeight w:val="680" w:hRule="atLeast"/>
        </w:trPr>
        <w:tc>
          <w:tcPr>
            <w:tcW w:w="1560" w:type="dxa"/>
            <w:tcBorders>
              <w:top w:val="nil"/>
              <w:left w:val="nil"/>
              <w:bottom w:val="nil"/>
              <w:right w:val="nil"/>
            </w:tcBorders>
            <w:vAlign w:val="center"/>
          </w:tcPr>
          <w:p>
            <w:pPr>
              <w:spacing w:line="360" w:lineRule="auto"/>
              <w:jc w:val="both"/>
            </w:pPr>
            <w:r>
              <w:rPr>
                <w:bCs/>
                <w:sz w:val="30"/>
                <w:szCs w:val="30"/>
              </w:rPr>
              <w:t>甲    方:</w:t>
            </w:r>
          </w:p>
        </w:tc>
        <w:tc>
          <w:tcPr>
            <w:tcW w:w="6720" w:type="dxa"/>
            <w:gridSpan w:val="4"/>
            <w:tcBorders>
              <w:top w:val="nil"/>
              <w:left w:val="nil"/>
              <w:bottom w:val="nil"/>
              <w:right w:val="nil"/>
            </w:tcBorders>
            <w:vAlign w:val="center"/>
          </w:tcPr>
          <w:p>
            <w:pPr>
              <w:spacing w:line="360" w:lineRule="auto"/>
              <w:jc w:val="both"/>
              <w:rPr>
                <w:u w:val="single"/>
              </w:rPr>
            </w:pPr>
            <w:permStart w:id="0" w:edGrp="everyone"/>
            <w:r>
              <w:rPr>
                <w:rFonts w:hint="eastAsia" w:ascii="宋体" w:cs="宋体"/>
                <w:b/>
                <w:bCs/>
                <w:sz w:val="32"/>
                <w:szCs w:val="32"/>
                <w:u w:val="single"/>
              </w:rPr>
              <w:t xml:space="preserve"> </w:t>
            </w:r>
            <w:r>
              <w:rPr>
                <w:rFonts w:ascii="宋体" w:cs="宋体"/>
                <w:b/>
                <w:bCs/>
                <w:sz w:val="32"/>
                <w:szCs w:val="32"/>
                <w:u w:val="single"/>
              </w:rPr>
              <w:t xml:space="preserve"> </w:t>
            </w:r>
            <w:r>
              <w:rPr>
                <w:rFonts w:hint="eastAsia" w:ascii="宋体" w:cs="宋体"/>
                <w:b/>
                <w:bCs/>
                <w:sz w:val="32"/>
                <w:szCs w:val="32"/>
                <w:u w:val="single"/>
                <w:lang w:val="en-US" w:eastAsia="zh-CN"/>
              </w:rPr>
              <w:t xml:space="preserve">                          </w:t>
            </w:r>
            <w:r>
              <w:rPr>
                <w:rFonts w:ascii="宋体" w:cs="宋体"/>
                <w:b/>
                <w:bCs/>
                <w:sz w:val="32"/>
                <w:szCs w:val="32"/>
                <w:u w:val="single"/>
              </w:rPr>
              <w:t xml:space="preserve">            </w:t>
            </w:r>
            <w:permEnd w:id="0"/>
            <w:r>
              <w:rPr>
                <w:rFonts w:ascii="宋体" w:cs="宋体"/>
                <w:b/>
                <w:bCs/>
                <w:sz w:val="32"/>
                <w:szCs w:val="32"/>
                <w:u w:val="single"/>
              </w:rPr>
              <w:t xml:space="preserve">          </w:t>
            </w:r>
            <w:r>
              <w:rPr>
                <w:rFonts w:hint="eastAsia" w:ascii="宋体" w:cs="宋体"/>
                <w:b/>
                <w:bCs/>
                <w:sz w:val="32"/>
                <w:szCs w:val="32"/>
                <w:u w:val="single"/>
              </w:rPr>
              <w:t xml:space="preserve">     </w:t>
            </w:r>
          </w:p>
        </w:tc>
      </w:tr>
      <w:tr>
        <w:tblPrEx>
          <w:tblCellMar>
            <w:top w:w="0" w:type="dxa"/>
            <w:left w:w="108" w:type="dxa"/>
            <w:bottom w:w="0" w:type="dxa"/>
            <w:right w:w="108" w:type="dxa"/>
          </w:tblCellMar>
        </w:tblPrEx>
        <w:trPr>
          <w:trHeight w:val="680" w:hRule="atLeast"/>
        </w:trPr>
        <w:tc>
          <w:tcPr>
            <w:tcW w:w="1560" w:type="dxa"/>
            <w:tcBorders>
              <w:top w:val="nil"/>
              <w:left w:val="nil"/>
              <w:bottom w:val="nil"/>
              <w:right w:val="nil"/>
            </w:tcBorders>
            <w:vAlign w:val="center"/>
          </w:tcPr>
          <w:p>
            <w:pPr>
              <w:spacing w:line="360" w:lineRule="auto"/>
              <w:jc w:val="both"/>
            </w:pPr>
            <w:permStart w:id="1" w:edGrp="everyone" w:colFirst="1" w:colLast="1"/>
            <w:r>
              <w:rPr>
                <w:bCs/>
                <w:sz w:val="30"/>
                <w:szCs w:val="30"/>
              </w:rPr>
              <w:t>Party  A:</w:t>
            </w:r>
          </w:p>
        </w:tc>
        <w:tc>
          <w:tcPr>
            <w:tcW w:w="6720" w:type="dxa"/>
            <w:gridSpan w:val="4"/>
            <w:tcBorders>
              <w:top w:val="nil"/>
              <w:left w:val="nil"/>
              <w:bottom w:val="nil"/>
              <w:right w:val="nil"/>
            </w:tcBorders>
            <w:vAlign w:val="center"/>
          </w:tcPr>
          <w:p>
            <w:pPr>
              <w:spacing w:line="360" w:lineRule="auto"/>
              <w:jc w:val="both"/>
              <w:rPr>
                <w:rFonts w:ascii="宋体" w:cs="宋体"/>
                <w:b/>
                <w:bCs/>
                <w:sz w:val="32"/>
                <w:szCs w:val="32"/>
                <w:u w:val="single"/>
              </w:rPr>
            </w:pPr>
            <w:r>
              <w:rPr>
                <w:rFonts w:hint="eastAsia" w:ascii="宋体" w:cs="宋体"/>
                <w:b/>
                <w:bCs/>
                <w:sz w:val="32"/>
                <w:szCs w:val="32"/>
                <w:u w:val="single"/>
              </w:rPr>
              <w:t xml:space="preserve"> </w:t>
            </w:r>
            <w:r>
              <w:rPr>
                <w:rFonts w:ascii="Cambria" w:hAnsi="Cambria"/>
                <w:bCs/>
                <w:color w:val="000000"/>
                <w:sz w:val="18"/>
                <w:szCs w:val="18"/>
                <w:u w:val="single"/>
                <w:lang w:val="en-AU"/>
              </w:rPr>
              <w:t xml:space="preserve">                                </w:t>
            </w:r>
            <w:r>
              <w:rPr>
                <w:rFonts w:hint="eastAsia" w:ascii="Cambria" w:hAnsi="Cambria"/>
                <w:bCs/>
                <w:color w:val="000000"/>
                <w:sz w:val="18"/>
                <w:szCs w:val="18"/>
                <w:u w:val="single"/>
              </w:rPr>
              <w:t xml:space="preserve">        </w:t>
            </w:r>
            <w:r>
              <w:rPr>
                <w:rFonts w:ascii="Cambria" w:hAnsi="Cambria"/>
                <w:bCs/>
                <w:color w:val="000000"/>
                <w:sz w:val="18"/>
                <w:szCs w:val="18"/>
                <w:u w:val="single"/>
                <w:lang w:val="en-AU"/>
              </w:rPr>
              <w:t xml:space="preserve">                    </w:t>
            </w:r>
            <w:r>
              <w:rPr>
                <w:rFonts w:hint="eastAsia" w:ascii="宋体" w:cs="宋体"/>
                <w:b/>
                <w:bCs/>
                <w:sz w:val="32"/>
                <w:szCs w:val="32"/>
                <w:u w:val="single"/>
              </w:rPr>
              <w:t xml:space="preserve"> </w:t>
            </w:r>
            <w:r>
              <w:rPr>
                <w:rFonts w:hint="eastAsia" w:ascii="宋体" w:cs="宋体"/>
                <w:b/>
                <w:bCs/>
                <w:sz w:val="32"/>
                <w:szCs w:val="32"/>
                <w:u w:val="single"/>
                <w:lang w:val="en-US" w:eastAsia="zh-CN"/>
              </w:rPr>
              <w:t xml:space="preserve"> </w:t>
            </w:r>
            <w:r>
              <w:rPr>
                <w:rFonts w:ascii="宋体" w:cs="宋体"/>
                <w:b/>
                <w:bCs/>
                <w:sz w:val="32"/>
                <w:szCs w:val="32"/>
                <w:u w:val="single"/>
              </w:rPr>
              <w:t xml:space="preserve"> </w:t>
            </w:r>
            <w:r>
              <w:rPr>
                <w:rFonts w:hint="eastAsia" w:ascii="宋体" w:cs="宋体"/>
                <w:b/>
                <w:bCs/>
                <w:sz w:val="32"/>
                <w:szCs w:val="32"/>
                <w:u w:val="single"/>
              </w:rPr>
              <w:t xml:space="preserve">  </w:t>
            </w:r>
          </w:p>
        </w:tc>
      </w:tr>
      <w:permEnd w:id="1"/>
      <w:tr>
        <w:tblPrEx>
          <w:tblCellMar>
            <w:top w:w="0" w:type="dxa"/>
            <w:left w:w="108" w:type="dxa"/>
            <w:bottom w:w="0" w:type="dxa"/>
            <w:right w:w="108" w:type="dxa"/>
          </w:tblCellMar>
        </w:tblPrEx>
        <w:trPr>
          <w:trHeight w:val="680" w:hRule="atLeast"/>
        </w:trPr>
        <w:tc>
          <w:tcPr>
            <w:tcW w:w="1560" w:type="dxa"/>
            <w:tcBorders>
              <w:top w:val="nil"/>
              <w:left w:val="nil"/>
              <w:bottom w:val="nil"/>
              <w:right w:val="nil"/>
            </w:tcBorders>
            <w:vAlign w:val="center"/>
          </w:tcPr>
          <w:p>
            <w:pPr>
              <w:spacing w:line="360" w:lineRule="auto"/>
              <w:jc w:val="both"/>
            </w:pPr>
            <w:r>
              <w:rPr>
                <w:bCs/>
                <w:sz w:val="30"/>
                <w:szCs w:val="30"/>
              </w:rPr>
              <w:t>乙    方:</w:t>
            </w:r>
          </w:p>
        </w:tc>
        <w:tc>
          <w:tcPr>
            <w:tcW w:w="6720" w:type="dxa"/>
            <w:gridSpan w:val="4"/>
            <w:tcBorders>
              <w:top w:val="nil"/>
              <w:left w:val="nil"/>
              <w:bottom w:val="nil"/>
              <w:right w:val="nil"/>
            </w:tcBorders>
            <w:vAlign w:val="center"/>
          </w:tcPr>
          <w:p>
            <w:pPr>
              <w:spacing w:line="360" w:lineRule="auto"/>
              <w:jc w:val="both"/>
              <w:rPr>
                <w:rFonts w:ascii="宋体" w:cs="宋体"/>
                <w:b/>
                <w:bCs/>
                <w:sz w:val="32"/>
                <w:szCs w:val="32"/>
                <w:u w:val="single"/>
              </w:rPr>
            </w:pPr>
            <w:r>
              <w:rPr>
                <w:rFonts w:hint="eastAsia" w:ascii="宋体" w:cs="宋体"/>
                <w:b/>
                <w:bCs/>
                <w:sz w:val="32"/>
                <w:szCs w:val="32"/>
                <w:u w:val="single"/>
              </w:rPr>
              <w:t xml:space="preserve">      华检认证(广东)有限公司                     </w:t>
            </w:r>
          </w:p>
        </w:tc>
      </w:tr>
      <w:tr>
        <w:tblPrEx>
          <w:tblCellMar>
            <w:top w:w="0" w:type="dxa"/>
            <w:left w:w="108" w:type="dxa"/>
            <w:bottom w:w="0" w:type="dxa"/>
            <w:right w:w="108" w:type="dxa"/>
          </w:tblCellMar>
        </w:tblPrEx>
        <w:trPr>
          <w:trHeight w:val="680" w:hRule="atLeast"/>
        </w:trPr>
        <w:tc>
          <w:tcPr>
            <w:tcW w:w="1560" w:type="dxa"/>
            <w:tcBorders>
              <w:top w:val="nil"/>
              <w:left w:val="nil"/>
              <w:bottom w:val="nil"/>
              <w:right w:val="nil"/>
            </w:tcBorders>
            <w:vAlign w:val="center"/>
          </w:tcPr>
          <w:p>
            <w:pPr>
              <w:spacing w:line="360" w:lineRule="auto"/>
              <w:jc w:val="both"/>
            </w:pPr>
            <w:r>
              <w:rPr>
                <w:bCs/>
                <w:sz w:val="30"/>
                <w:szCs w:val="30"/>
              </w:rPr>
              <w:t>Party  B:</w:t>
            </w:r>
          </w:p>
        </w:tc>
        <w:tc>
          <w:tcPr>
            <w:tcW w:w="6720" w:type="dxa"/>
            <w:gridSpan w:val="4"/>
            <w:tcBorders>
              <w:top w:val="nil"/>
              <w:left w:val="nil"/>
              <w:bottom w:val="nil"/>
              <w:right w:val="nil"/>
            </w:tcBorders>
            <w:vAlign w:val="center"/>
          </w:tcPr>
          <w:p>
            <w:r>
              <w:rPr>
                <w:rFonts w:hint="eastAsia" w:ascii="Arial" w:hAnsi="Arial" w:cs="Arial"/>
                <w:b/>
                <w:bCs/>
                <w:spacing w:val="-6"/>
              </w:rPr>
              <w:t xml:space="preserve"> </w:t>
            </w:r>
            <w:r>
              <w:rPr>
                <w:rFonts w:hint="eastAsia" w:ascii="Arial" w:hAnsi="Arial" w:cs="Arial"/>
                <w:b/>
                <w:bCs/>
                <w:spacing w:val="-6"/>
                <w:u w:val="single"/>
              </w:rPr>
              <w:t xml:space="preserve">          H</w:t>
            </w:r>
            <w:r>
              <w:rPr>
                <w:rFonts w:ascii="Arial" w:hAnsi="Arial" w:cs="Arial"/>
                <w:b/>
                <w:bCs/>
                <w:spacing w:val="-6"/>
                <w:u w:val="single"/>
              </w:rPr>
              <w:t>uajian certification (Guangdong) Co., Ltd</w:t>
            </w:r>
            <w:r>
              <w:rPr>
                <w:rFonts w:hint="eastAsia" w:ascii="Arial" w:hAnsi="Arial" w:cs="Arial"/>
                <w:b/>
                <w:bCs/>
                <w:spacing w:val="-6"/>
                <w:u w:val="single"/>
              </w:rPr>
              <w:t xml:space="preserve">                </w:t>
            </w:r>
          </w:p>
        </w:tc>
      </w:tr>
      <w:tr>
        <w:tblPrEx>
          <w:tblCellMar>
            <w:top w:w="0" w:type="dxa"/>
            <w:left w:w="108" w:type="dxa"/>
            <w:bottom w:w="0" w:type="dxa"/>
            <w:right w:w="108" w:type="dxa"/>
          </w:tblCellMar>
        </w:tblPrEx>
        <w:trPr>
          <w:trHeight w:val="680" w:hRule="atLeast"/>
        </w:trPr>
        <w:tc>
          <w:tcPr>
            <w:tcW w:w="2258" w:type="dxa"/>
            <w:gridSpan w:val="2"/>
            <w:tcBorders>
              <w:top w:val="nil"/>
              <w:left w:val="nil"/>
              <w:bottom w:val="nil"/>
              <w:right w:val="nil"/>
            </w:tcBorders>
            <w:vAlign w:val="center"/>
          </w:tcPr>
          <w:p>
            <w:pPr>
              <w:spacing w:line="360" w:lineRule="auto"/>
              <w:jc w:val="both"/>
              <w:rPr>
                <w:bCs/>
              </w:rPr>
            </w:pPr>
            <w:r>
              <w:rPr>
                <w:bCs/>
              </w:rPr>
              <w:t>申</w:t>
            </w:r>
            <w:r>
              <w:rPr>
                <w:rFonts w:hint="eastAsia"/>
                <w:bCs/>
              </w:rPr>
              <w:t>请类</w:t>
            </w:r>
            <w:r>
              <w:rPr>
                <w:bCs/>
              </w:rPr>
              <w:t>型</w:t>
            </w:r>
          </w:p>
          <w:p>
            <w:pPr>
              <w:spacing w:line="360" w:lineRule="auto"/>
              <w:jc w:val="both"/>
            </w:pPr>
            <w:r>
              <w:rPr>
                <w:bCs/>
              </w:rPr>
              <w:t xml:space="preserve">Application Type: </w:t>
            </w:r>
          </w:p>
        </w:tc>
        <w:tc>
          <w:tcPr>
            <w:tcW w:w="1882" w:type="dxa"/>
            <w:tcBorders>
              <w:top w:val="nil"/>
              <w:left w:val="nil"/>
              <w:bottom w:val="nil"/>
              <w:right w:val="nil"/>
            </w:tcBorders>
            <w:vAlign w:val="center"/>
          </w:tcPr>
          <w:p>
            <w:pPr>
              <w:spacing w:line="360" w:lineRule="auto"/>
              <w:jc w:val="both"/>
              <w:rPr>
                <w:bCs/>
              </w:rPr>
            </w:pPr>
            <w:permStart w:id="2" w:edGrp="everyone"/>
            <w:r>
              <w:rPr>
                <w:rFonts w:hint="eastAsia"/>
                <w:bCs/>
                <w:lang w:eastAsia="zh-CN"/>
              </w:rPr>
              <w:t>□</w:t>
            </w:r>
            <w:permEnd w:id="2"/>
            <w:r>
              <w:rPr>
                <w:bCs/>
              </w:rPr>
              <w:t>初</w:t>
            </w:r>
            <w:r>
              <w:rPr>
                <w:rFonts w:hint="eastAsia"/>
                <w:bCs/>
              </w:rPr>
              <w:t>审</w:t>
            </w:r>
          </w:p>
          <w:p>
            <w:pPr>
              <w:spacing w:line="360" w:lineRule="auto"/>
              <w:jc w:val="both"/>
              <w:rPr>
                <w:bCs/>
              </w:rPr>
            </w:pPr>
            <w:permStart w:id="3" w:edGrp="everyone"/>
            <w:r>
              <w:rPr>
                <w:rFonts w:hint="eastAsia"/>
                <w:b/>
                <w:bCs/>
              </w:rPr>
              <w:t>□</w:t>
            </w:r>
            <w:permEnd w:id="3"/>
            <w:r>
              <w:rPr>
                <w:bCs/>
              </w:rPr>
              <w:t xml:space="preserve">Initial Audit         </w:t>
            </w:r>
          </w:p>
        </w:tc>
        <w:tc>
          <w:tcPr>
            <w:tcW w:w="1957" w:type="dxa"/>
            <w:tcBorders>
              <w:top w:val="nil"/>
              <w:left w:val="nil"/>
              <w:bottom w:val="nil"/>
              <w:right w:val="nil"/>
            </w:tcBorders>
            <w:vAlign w:val="center"/>
          </w:tcPr>
          <w:p>
            <w:pPr>
              <w:spacing w:line="360" w:lineRule="auto"/>
              <w:jc w:val="both"/>
              <w:rPr>
                <w:bCs/>
              </w:rPr>
            </w:pPr>
            <w:permStart w:id="4" w:edGrp="everyone"/>
            <w:r>
              <w:rPr>
                <w:rFonts w:hint="eastAsia"/>
                <w:bCs/>
              </w:rPr>
              <w:t>□</w:t>
            </w:r>
            <w:permEnd w:id="4"/>
            <w:r>
              <w:rPr>
                <w:rFonts w:hint="eastAsia"/>
                <w:bCs/>
              </w:rPr>
              <w:t>再认证</w:t>
            </w:r>
          </w:p>
          <w:p>
            <w:pPr>
              <w:spacing w:line="360" w:lineRule="auto"/>
              <w:jc w:val="both"/>
            </w:pPr>
            <w:permStart w:id="5" w:edGrp="everyone"/>
            <w:r>
              <w:rPr>
                <w:rFonts w:hint="eastAsia"/>
                <w:b/>
                <w:bCs/>
              </w:rPr>
              <w:t>□</w:t>
            </w:r>
            <w:permEnd w:id="5"/>
            <w:r>
              <w:rPr>
                <w:rFonts w:hint="eastAsia"/>
                <w:bCs/>
              </w:rPr>
              <w:t>Recertification</w:t>
            </w:r>
          </w:p>
        </w:tc>
        <w:tc>
          <w:tcPr>
            <w:tcW w:w="2183" w:type="dxa"/>
            <w:tcBorders>
              <w:top w:val="nil"/>
              <w:left w:val="nil"/>
              <w:bottom w:val="nil"/>
              <w:right w:val="nil"/>
            </w:tcBorders>
            <w:vAlign w:val="center"/>
          </w:tcPr>
          <w:p>
            <w:pPr>
              <w:spacing w:line="360" w:lineRule="auto"/>
              <w:jc w:val="both"/>
              <w:rPr>
                <w:bCs/>
              </w:rPr>
            </w:pPr>
            <w:permStart w:id="6" w:edGrp="everyone"/>
            <w:r>
              <w:rPr>
                <w:rFonts w:hint="eastAsia"/>
                <w:bCs/>
              </w:rPr>
              <w:t>□</w:t>
            </w:r>
            <w:permEnd w:id="6"/>
            <w:r>
              <w:rPr>
                <w:rFonts w:hint="eastAsia"/>
                <w:bCs/>
              </w:rPr>
              <w:t>其他</w:t>
            </w:r>
          </w:p>
          <w:p>
            <w:pPr>
              <w:spacing w:line="280" w:lineRule="exact"/>
            </w:pPr>
            <w:permStart w:id="7" w:edGrp="everyone"/>
            <w:r>
              <w:rPr>
                <w:rFonts w:hint="eastAsia"/>
                <w:b/>
                <w:bCs/>
              </w:rPr>
              <w:t>□</w:t>
            </w:r>
            <w:permEnd w:id="7"/>
            <w:r>
              <w:rPr>
                <w:bCs/>
              </w:rPr>
              <w:t>Other</w:t>
            </w:r>
          </w:p>
        </w:tc>
      </w:tr>
    </w:tbl>
    <w:p>
      <w:pPr>
        <w:rPr>
          <w:b/>
          <w:sz w:val="44"/>
          <w:szCs w:val="44"/>
        </w:rPr>
      </w:pPr>
    </w:p>
    <w:p>
      <w:pPr>
        <w:rPr>
          <w:b/>
          <w:sz w:val="44"/>
          <w:szCs w:val="44"/>
        </w:rPr>
      </w:pPr>
    </w:p>
    <w:p>
      <w:pPr>
        <w:tabs>
          <w:tab w:val="left" w:pos="1450"/>
        </w:tabs>
        <w:rPr>
          <w:b/>
          <w:sz w:val="44"/>
          <w:szCs w:val="44"/>
        </w:rPr>
      </w:pPr>
      <w:r>
        <w:rPr>
          <w:b/>
          <w:sz w:val="44"/>
          <w:szCs w:val="44"/>
        </w:rPr>
        <w:tab/>
      </w:r>
    </w:p>
    <w:p>
      <w:pPr>
        <w:tabs>
          <w:tab w:val="left" w:pos="1450"/>
        </w:tabs>
        <w:rPr>
          <w:b/>
          <w:sz w:val="44"/>
          <w:szCs w:val="44"/>
        </w:rPr>
      </w:pPr>
    </w:p>
    <w:p>
      <w:pPr>
        <w:tabs>
          <w:tab w:val="left" w:pos="1450"/>
        </w:tabs>
        <w:rPr>
          <w:b/>
          <w:sz w:val="44"/>
          <w:szCs w:val="44"/>
        </w:rPr>
      </w:pPr>
    </w:p>
    <w:p>
      <w:pPr>
        <w:tabs>
          <w:tab w:val="left" w:pos="1450"/>
        </w:tabs>
        <w:rPr>
          <w:b/>
          <w:sz w:val="44"/>
          <w:szCs w:val="44"/>
        </w:rPr>
      </w:pPr>
    </w:p>
    <w:p>
      <w:pPr>
        <w:tabs>
          <w:tab w:val="left" w:pos="3104"/>
        </w:tabs>
        <w:rPr>
          <w:rFonts w:ascii="宋体" w:cs="宋体"/>
        </w:rPr>
      </w:pPr>
    </w:p>
    <w:p>
      <w:pPr>
        <w:tabs>
          <w:tab w:val="left" w:pos="3104"/>
        </w:tabs>
        <w:rPr>
          <w:rFonts w:ascii="宋体" w:cs="宋体"/>
        </w:rPr>
      </w:pPr>
      <w:r>
        <w:rPr>
          <w:rFonts w:hint="eastAsia" w:ascii="宋体" w:cs="宋体"/>
        </w:rPr>
        <w:t xml:space="preserve"> </w:t>
      </w:r>
      <w:r>
        <w:rPr>
          <w:rFonts w:ascii="宋体" w:cs="宋体"/>
        </w:rPr>
        <w:tab/>
      </w:r>
    </w:p>
    <w:tbl>
      <w:tblPr>
        <w:tblStyle w:val="5"/>
        <w:tblW w:w="1040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1"/>
        <w:gridCol w:w="1685"/>
        <w:gridCol w:w="708"/>
        <w:gridCol w:w="2992"/>
        <w:gridCol w:w="1155"/>
        <w:gridCol w:w="1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top w:val="single" w:color="auto" w:sz="4" w:space="0"/>
              <w:left w:val="single" w:color="auto" w:sz="4" w:space="0"/>
              <w:right w:val="single" w:color="auto" w:sz="4" w:space="0"/>
            </w:tcBorders>
            <w:shd w:val="clear" w:color="auto" w:fill="EEECE1"/>
            <w:vAlign w:val="center"/>
          </w:tcPr>
          <w:p>
            <w:pPr>
              <w:snapToGrid w:val="0"/>
              <w:jc w:val="center"/>
              <w:rPr>
                <w:rFonts w:ascii="仿宋_GB2312" w:eastAsia="仿宋_GB2312"/>
                <w:b/>
                <w:sz w:val="21"/>
                <w:szCs w:val="21"/>
              </w:rPr>
            </w:pPr>
            <w:r>
              <w:rPr>
                <w:rFonts w:hint="eastAsia" w:ascii="仿宋_GB2312" w:eastAsia="仿宋_GB2312"/>
                <w:b/>
                <w:sz w:val="21"/>
                <w:szCs w:val="21"/>
              </w:rPr>
              <w:t>申请方基本信息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001" w:type="dxa"/>
            <w:tcBorders>
              <w:top w:val="single" w:color="auto" w:sz="4" w:space="0"/>
              <w:left w:val="single" w:color="auto" w:sz="4" w:space="0"/>
            </w:tcBorders>
            <w:vAlign w:val="center"/>
          </w:tcPr>
          <w:p>
            <w:pPr>
              <w:snapToGrid w:val="0"/>
              <w:rPr>
                <w:rFonts w:ascii="仿宋_GB2312" w:eastAsia="仿宋_GB2312"/>
                <w:b/>
                <w:bCs/>
                <w:sz w:val="21"/>
                <w:szCs w:val="21"/>
              </w:rPr>
            </w:pPr>
            <w:r>
              <w:rPr>
                <w:rFonts w:hint="eastAsia" w:ascii="仿宋_GB2312" w:eastAsia="仿宋_GB2312"/>
                <w:b/>
                <w:bCs/>
                <w:sz w:val="21"/>
                <w:szCs w:val="21"/>
              </w:rPr>
              <w:t>单位名称</w:t>
            </w:r>
          </w:p>
        </w:tc>
        <w:tc>
          <w:tcPr>
            <w:tcW w:w="8405" w:type="dxa"/>
            <w:gridSpan w:val="5"/>
            <w:tcBorders>
              <w:top w:val="single" w:color="auto" w:sz="4" w:space="0"/>
              <w:right w:val="single" w:color="auto" w:sz="4" w:space="0"/>
            </w:tcBorders>
            <w:vAlign w:val="center"/>
          </w:tcPr>
          <w:p>
            <w:pPr>
              <w:spacing w:line="0" w:lineRule="atLeast"/>
              <w:rPr>
                <w:rFonts w:ascii="仿宋_GB2312" w:eastAsia="仿宋_GB2312"/>
              </w:rPr>
            </w:pPr>
            <w:permStart w:id="8" w:edGrp="everyone"/>
            <w:r>
              <w:rPr>
                <w:rFonts w:hint="eastAsia" w:ascii="仿宋_GB2312" w:eastAsia="仿宋_GB2312"/>
                <w:lang w:val="en-US" w:eastAsia="zh-CN"/>
              </w:rPr>
              <w:t xml:space="preserve">                               </w:t>
            </w:r>
            <w:permEnd w:id="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001" w:type="dxa"/>
            <w:tcBorders>
              <w:top w:val="single" w:color="auto" w:sz="4" w:space="0"/>
              <w:left w:val="single" w:color="auto" w:sz="4" w:space="0"/>
            </w:tcBorders>
            <w:vAlign w:val="center"/>
          </w:tcPr>
          <w:p>
            <w:pPr>
              <w:snapToGrid w:val="0"/>
              <w:rPr>
                <w:rFonts w:ascii="仿宋_GB2312" w:eastAsia="仿宋_GB2312"/>
                <w:b/>
                <w:bCs/>
                <w:sz w:val="21"/>
                <w:szCs w:val="21"/>
              </w:rPr>
            </w:pPr>
            <w:r>
              <w:rPr>
                <w:rFonts w:hint="eastAsia" w:ascii="仿宋_GB2312" w:eastAsia="仿宋_GB2312"/>
                <w:b/>
                <w:bCs/>
                <w:sz w:val="21"/>
                <w:szCs w:val="21"/>
              </w:rPr>
              <w:t>统一社会信用代码</w:t>
            </w:r>
          </w:p>
        </w:tc>
        <w:tc>
          <w:tcPr>
            <w:tcW w:w="8405" w:type="dxa"/>
            <w:gridSpan w:val="5"/>
            <w:tcBorders>
              <w:top w:val="single" w:color="auto" w:sz="4" w:space="0"/>
              <w:right w:val="single" w:color="auto" w:sz="4" w:space="0"/>
            </w:tcBorders>
            <w:vAlign w:val="center"/>
          </w:tcPr>
          <w:p>
            <w:pPr>
              <w:spacing w:line="0" w:lineRule="atLeast"/>
              <w:rPr>
                <w:rFonts w:ascii="仿宋_GB2312" w:eastAsia="仿宋_GB2312"/>
                <w:bCs/>
                <w:sz w:val="18"/>
                <w:szCs w:val="18"/>
              </w:rPr>
            </w:pPr>
            <w:permStart w:id="9" w:edGrp="everyone"/>
            <w:r>
              <w:rPr>
                <w:rFonts w:hint="eastAsia" w:ascii="仿宋_GB2312" w:eastAsia="仿宋_GB2312"/>
                <w:bCs/>
                <w:sz w:val="18"/>
                <w:szCs w:val="18"/>
              </w:rPr>
              <w:t xml:space="preserve"> </w:t>
            </w:r>
            <w:r>
              <w:rPr>
                <w:rFonts w:hint="eastAsia" w:ascii="仿宋_GB2312" w:eastAsia="仿宋_GB2312"/>
                <w:bCs/>
                <w:sz w:val="18"/>
                <w:szCs w:val="18"/>
                <w:lang w:val="en-US" w:eastAsia="zh-CN"/>
              </w:rPr>
              <w:t xml:space="preserve">                                        </w:t>
            </w:r>
            <w:r>
              <w:rPr>
                <w:rFonts w:hint="eastAsia" w:ascii="仿宋_GB2312" w:eastAsia="仿宋_GB2312"/>
                <w:bCs/>
                <w:sz w:val="18"/>
                <w:szCs w:val="18"/>
              </w:rPr>
              <w:t xml:space="preserve"> </w:t>
            </w:r>
            <w:perm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2001" w:type="dxa"/>
            <w:tcBorders>
              <w:left w:val="single" w:color="auto" w:sz="4" w:space="0"/>
            </w:tcBorders>
            <w:vAlign w:val="center"/>
          </w:tcPr>
          <w:p>
            <w:pPr>
              <w:snapToGrid w:val="0"/>
              <w:rPr>
                <w:rFonts w:ascii="仿宋_GB2312" w:eastAsia="仿宋_GB2312"/>
                <w:b/>
                <w:bCs/>
                <w:sz w:val="21"/>
                <w:szCs w:val="21"/>
              </w:rPr>
            </w:pPr>
            <w:r>
              <w:rPr>
                <w:rFonts w:hint="eastAsia" w:ascii="仿宋_GB2312" w:eastAsia="仿宋_GB2312"/>
                <w:b/>
                <w:bCs/>
                <w:sz w:val="21"/>
                <w:szCs w:val="21"/>
              </w:rPr>
              <w:t>注册地址</w:t>
            </w:r>
          </w:p>
        </w:tc>
        <w:tc>
          <w:tcPr>
            <w:tcW w:w="5385" w:type="dxa"/>
            <w:gridSpan w:val="3"/>
            <w:tcBorders>
              <w:right w:val="single" w:color="auto" w:sz="4" w:space="0"/>
            </w:tcBorders>
            <w:vAlign w:val="center"/>
          </w:tcPr>
          <w:p>
            <w:pPr>
              <w:spacing w:line="0" w:lineRule="atLeast"/>
              <w:rPr>
                <w:rFonts w:ascii="仿宋_GB2312" w:eastAsia="仿宋_GB2312"/>
                <w:bCs/>
                <w:sz w:val="18"/>
                <w:szCs w:val="18"/>
              </w:rPr>
            </w:pPr>
            <w:permStart w:id="10" w:edGrp="everyone"/>
            <w:r>
              <w:rPr>
                <w:rFonts w:hint="eastAsia" w:ascii="仿宋_GB2312" w:eastAsia="仿宋_GB2312"/>
                <w:bCs/>
                <w:sz w:val="18"/>
                <w:szCs w:val="18"/>
              </w:rPr>
              <w:t xml:space="preserve"> </w:t>
            </w:r>
            <w:r>
              <w:rPr>
                <w:rFonts w:hint="eastAsia" w:ascii="仿宋_GB2312" w:eastAsia="仿宋_GB2312"/>
                <w:bCs/>
                <w:sz w:val="18"/>
                <w:szCs w:val="18"/>
                <w:lang w:val="en-US" w:eastAsia="zh-CN"/>
              </w:rPr>
              <w:t xml:space="preserve">                                        </w:t>
            </w:r>
            <w:r>
              <w:rPr>
                <w:rFonts w:hint="eastAsia" w:ascii="仿宋_GB2312" w:eastAsia="仿宋_GB2312"/>
                <w:bCs/>
                <w:sz w:val="18"/>
                <w:szCs w:val="18"/>
              </w:rPr>
              <w:t xml:space="preserve"> </w:t>
            </w:r>
            <w:permEnd w:id="10"/>
          </w:p>
        </w:tc>
        <w:tc>
          <w:tcPr>
            <w:tcW w:w="1155" w:type="dxa"/>
            <w:tcBorders>
              <w:right w:val="single" w:color="auto" w:sz="4" w:space="0"/>
            </w:tcBorders>
            <w:vAlign w:val="center"/>
          </w:tcPr>
          <w:p>
            <w:pPr>
              <w:spacing w:line="0" w:lineRule="atLeast"/>
              <w:jc w:val="center"/>
              <w:rPr>
                <w:rFonts w:ascii="仿宋_GB2312" w:eastAsia="仿宋_GB2312"/>
                <w:b/>
              </w:rPr>
            </w:pPr>
          </w:p>
        </w:tc>
        <w:tc>
          <w:tcPr>
            <w:tcW w:w="1865" w:type="dxa"/>
            <w:tcBorders>
              <w:right w:val="single" w:color="auto" w:sz="4" w:space="0"/>
            </w:tcBorders>
            <w:vAlign w:val="center"/>
          </w:tcPr>
          <w:p>
            <w:pPr>
              <w:spacing w:line="0" w:lineRule="atLeas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2001" w:type="dxa"/>
            <w:tcBorders>
              <w:left w:val="single" w:color="auto" w:sz="4" w:space="0"/>
            </w:tcBorders>
            <w:vAlign w:val="center"/>
          </w:tcPr>
          <w:p>
            <w:pPr>
              <w:snapToGrid w:val="0"/>
              <w:rPr>
                <w:rFonts w:ascii="仿宋_GB2312" w:eastAsia="仿宋_GB2312"/>
                <w:b/>
                <w:bCs/>
                <w:sz w:val="21"/>
                <w:szCs w:val="21"/>
              </w:rPr>
            </w:pPr>
            <w:permStart w:id="11" w:edGrp="everyone" w:colFirst="1" w:colLast="1"/>
            <w:permStart w:id="12" w:edGrp="everyone" w:colFirst="3" w:colLast="3"/>
            <w:r>
              <w:rPr>
                <w:rFonts w:hint="eastAsia" w:ascii="仿宋_GB2312" w:eastAsia="仿宋_GB2312"/>
                <w:b/>
                <w:bCs/>
                <w:sz w:val="21"/>
                <w:szCs w:val="21"/>
              </w:rPr>
              <w:t>办公地址</w:t>
            </w:r>
          </w:p>
        </w:tc>
        <w:tc>
          <w:tcPr>
            <w:tcW w:w="5385" w:type="dxa"/>
            <w:gridSpan w:val="3"/>
            <w:tcBorders>
              <w:right w:val="single" w:color="auto" w:sz="4" w:space="0"/>
            </w:tcBorders>
            <w:vAlign w:val="center"/>
          </w:tcPr>
          <w:p>
            <w:pPr>
              <w:spacing w:line="0" w:lineRule="atLeast"/>
              <w:rPr>
                <w:rFonts w:hint="default" w:ascii="仿宋_GB2312" w:eastAsia="仿宋_GB2312"/>
                <w:bCs/>
                <w:sz w:val="18"/>
                <w:szCs w:val="18"/>
                <w:lang w:val="en-US"/>
              </w:rPr>
            </w:pPr>
            <w:r>
              <w:rPr>
                <w:rFonts w:hint="eastAsia" w:ascii="仿宋_GB2312" w:eastAsia="仿宋_GB2312"/>
                <w:bCs/>
                <w:sz w:val="18"/>
                <w:szCs w:val="18"/>
                <w:lang w:val="en-US" w:eastAsia="zh-CN"/>
              </w:rPr>
              <w:t xml:space="preserve">                                         </w:t>
            </w:r>
          </w:p>
        </w:tc>
        <w:tc>
          <w:tcPr>
            <w:tcW w:w="1155" w:type="dxa"/>
            <w:tcBorders>
              <w:right w:val="single" w:color="auto" w:sz="4" w:space="0"/>
            </w:tcBorders>
            <w:vAlign w:val="center"/>
          </w:tcPr>
          <w:p>
            <w:pPr>
              <w:spacing w:line="0" w:lineRule="atLeast"/>
              <w:jc w:val="center"/>
              <w:rPr>
                <w:rFonts w:ascii="仿宋_GB2312" w:eastAsia="仿宋_GB2312"/>
                <w:b/>
                <w:bCs/>
              </w:rPr>
            </w:pPr>
            <w:r>
              <w:rPr>
                <w:rFonts w:hint="eastAsia" w:ascii="仿宋_GB2312" w:eastAsia="仿宋_GB2312"/>
                <w:b/>
                <w:bCs/>
              </w:rPr>
              <w:t>邮　编</w:t>
            </w:r>
          </w:p>
        </w:tc>
        <w:tc>
          <w:tcPr>
            <w:tcW w:w="1865" w:type="dxa"/>
            <w:tcBorders>
              <w:right w:val="single" w:color="auto" w:sz="4" w:space="0"/>
            </w:tcBorders>
            <w:vAlign w:val="center"/>
          </w:tcPr>
          <w:p>
            <w:pPr>
              <w:spacing w:line="0" w:lineRule="atLeast"/>
              <w:rPr>
                <w:rFonts w:ascii="仿宋_GB2312" w:eastAsia="仿宋_GB2312"/>
              </w:rPr>
            </w:pPr>
            <w:r>
              <w:rPr>
                <w:rFonts w:hint="eastAsia" w:ascii="仿宋_GB2312" w:eastAsia="仿宋_GB2312"/>
              </w:rPr>
              <w:t xml:space="preserve">  </w:t>
            </w:r>
            <w:r>
              <w:rPr>
                <w:rFonts w:hint="eastAsia" w:ascii="仿宋_GB2312" w:eastAsia="仿宋_GB2312"/>
                <w:lang w:val="en-US" w:eastAsia="zh-CN"/>
              </w:rPr>
              <w:t xml:space="preserve">          </w:t>
            </w:r>
            <w:r>
              <w:rPr>
                <w:rFonts w:hint="eastAsia" w:ascii="仿宋_GB2312" w:eastAsia="仿宋_GB2312"/>
              </w:rPr>
              <w:t xml:space="preserve"> </w:t>
            </w:r>
          </w:p>
        </w:tc>
      </w:tr>
      <w:permEnd w:id="11"/>
      <w:perm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1" w:type="dxa"/>
            <w:tcBorders>
              <w:left w:val="single" w:color="auto" w:sz="4" w:space="0"/>
            </w:tcBorders>
            <w:vAlign w:val="center"/>
          </w:tcPr>
          <w:p>
            <w:pPr>
              <w:snapToGrid w:val="0"/>
              <w:rPr>
                <w:rFonts w:ascii="仿宋_GB2312" w:eastAsia="仿宋_GB2312"/>
                <w:b/>
                <w:bCs/>
                <w:sz w:val="21"/>
                <w:szCs w:val="21"/>
              </w:rPr>
            </w:pPr>
            <w:permStart w:id="13" w:edGrp="everyone" w:colFirst="1" w:colLast="1"/>
            <w:r>
              <w:rPr>
                <w:rFonts w:hint="eastAsia" w:ascii="仿宋_GB2312" w:eastAsia="仿宋_GB2312"/>
                <w:b/>
                <w:bCs/>
                <w:sz w:val="21"/>
                <w:szCs w:val="21"/>
              </w:rPr>
              <w:t>生产／服务地址</w:t>
            </w:r>
          </w:p>
        </w:tc>
        <w:tc>
          <w:tcPr>
            <w:tcW w:w="5385" w:type="dxa"/>
            <w:gridSpan w:val="3"/>
            <w:tcBorders>
              <w:right w:val="single" w:color="auto" w:sz="4" w:space="0"/>
            </w:tcBorders>
            <w:vAlign w:val="center"/>
          </w:tcPr>
          <w:p>
            <w:pPr>
              <w:spacing w:line="0" w:lineRule="atLeast"/>
              <w:rPr>
                <w:rFonts w:hint="default" w:ascii="仿宋_GB2312" w:eastAsia="仿宋_GB2312"/>
                <w:bCs/>
                <w:sz w:val="18"/>
                <w:szCs w:val="18"/>
                <w:lang w:val="en-US"/>
              </w:rPr>
            </w:pPr>
            <w:r>
              <w:rPr>
                <w:rFonts w:hint="eastAsia" w:ascii="仿宋_GB2312" w:eastAsia="仿宋_GB2312"/>
                <w:bCs/>
                <w:sz w:val="18"/>
                <w:szCs w:val="18"/>
              </w:rPr>
              <w:t xml:space="preserve"> </w:t>
            </w:r>
            <w:r>
              <w:rPr>
                <w:rFonts w:hint="eastAsia" w:ascii="仿宋_GB2312" w:eastAsia="仿宋_GB2312"/>
                <w:bCs/>
                <w:sz w:val="18"/>
                <w:szCs w:val="18"/>
                <w:lang w:val="en-US" w:eastAsia="zh-CN"/>
              </w:rPr>
              <w:t xml:space="preserve">                                        </w:t>
            </w:r>
          </w:p>
        </w:tc>
        <w:tc>
          <w:tcPr>
            <w:tcW w:w="1155" w:type="dxa"/>
            <w:tcBorders>
              <w:right w:val="single" w:color="auto" w:sz="4" w:space="0"/>
            </w:tcBorders>
            <w:vAlign w:val="center"/>
          </w:tcPr>
          <w:p>
            <w:pPr>
              <w:spacing w:line="0" w:lineRule="atLeast"/>
              <w:jc w:val="center"/>
              <w:rPr>
                <w:rFonts w:ascii="仿宋_GB2312" w:eastAsia="仿宋_GB2312"/>
                <w:b/>
                <w:bCs/>
              </w:rPr>
            </w:pPr>
            <w:r>
              <w:rPr>
                <w:rFonts w:hint="eastAsia" w:ascii="仿宋_GB2312" w:eastAsia="仿宋_GB2312"/>
                <w:b/>
                <w:bCs/>
              </w:rPr>
              <w:t>邮　编</w:t>
            </w:r>
          </w:p>
        </w:tc>
        <w:tc>
          <w:tcPr>
            <w:tcW w:w="1865" w:type="dxa"/>
            <w:tcBorders>
              <w:right w:val="single" w:color="auto" w:sz="4" w:space="0"/>
            </w:tcBorders>
            <w:vAlign w:val="center"/>
          </w:tcPr>
          <w:p>
            <w:pPr>
              <w:spacing w:line="0" w:lineRule="atLeast"/>
              <w:rPr>
                <w:rFonts w:ascii="仿宋_GB2312" w:eastAsia="仿宋_GB2312"/>
              </w:rPr>
            </w:pPr>
            <w:permStart w:id="14" w:edGrp="everyone"/>
            <w:r>
              <w:rPr>
                <w:rFonts w:hint="eastAsia" w:ascii="仿宋_GB2312" w:eastAsia="仿宋_GB2312"/>
              </w:rPr>
              <w:t xml:space="preserve"> </w:t>
            </w:r>
            <w:r>
              <w:rPr>
                <w:rFonts w:hint="eastAsia" w:ascii="仿宋_GB2312" w:eastAsia="仿宋_GB2312"/>
                <w:lang w:val="en-US" w:eastAsia="zh-CN"/>
              </w:rPr>
              <w:t xml:space="preserve">          </w:t>
            </w:r>
            <w:r>
              <w:rPr>
                <w:rFonts w:hint="eastAsia" w:ascii="仿宋_GB2312" w:eastAsia="仿宋_GB2312"/>
              </w:rPr>
              <w:t xml:space="preserve">   </w:t>
            </w:r>
            <w:permEnd w:id="14"/>
          </w:p>
        </w:tc>
      </w:tr>
      <w:permEnd w:id="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1" w:type="dxa"/>
            <w:vMerge w:val="restart"/>
            <w:tcBorders>
              <w:left w:val="single" w:color="auto" w:sz="4" w:space="0"/>
            </w:tcBorders>
            <w:vAlign w:val="center"/>
          </w:tcPr>
          <w:p>
            <w:pPr>
              <w:snapToGrid w:val="0"/>
              <w:rPr>
                <w:rFonts w:ascii="仿宋_GB2312" w:eastAsia="仿宋_GB2312"/>
                <w:b/>
                <w:bCs/>
                <w:sz w:val="21"/>
                <w:szCs w:val="21"/>
              </w:rPr>
            </w:pPr>
            <w:permStart w:id="15" w:edGrp="everyone" w:colFirst="1" w:colLast="1"/>
            <w:permStart w:id="16" w:edGrp="everyone" w:colFirst="3" w:colLast="3"/>
            <w:permStart w:id="17" w:edGrp="everyone" w:colFirst="5" w:colLast="5"/>
            <w:r>
              <w:rPr>
                <w:rFonts w:hint="eastAsia" w:ascii="仿宋_GB2312" w:eastAsia="仿宋_GB2312"/>
                <w:b/>
                <w:bCs/>
                <w:sz w:val="21"/>
                <w:szCs w:val="21"/>
              </w:rPr>
              <w:t>总经理</w:t>
            </w:r>
          </w:p>
        </w:tc>
        <w:tc>
          <w:tcPr>
            <w:tcW w:w="1685" w:type="dxa"/>
            <w:vMerge w:val="restart"/>
            <w:tcBorders>
              <w:right w:val="nil"/>
            </w:tcBorders>
            <w:vAlign w:val="center"/>
          </w:tcPr>
          <w:p>
            <w:pPr>
              <w:spacing w:line="0" w:lineRule="atLeast"/>
              <w:rPr>
                <w:rFonts w:hint="default" w:ascii="仿宋_GB2312" w:eastAsia="仿宋_GB2312"/>
                <w:bCs/>
                <w:lang w:val="en-US"/>
              </w:rPr>
            </w:pPr>
            <w:r>
              <w:rPr>
                <w:rFonts w:hint="eastAsia" w:ascii="仿宋_GB2312" w:eastAsia="仿宋_GB2312"/>
                <w:bCs/>
              </w:rPr>
              <w:t xml:space="preserve"> </w:t>
            </w:r>
            <w:r>
              <w:rPr>
                <w:rFonts w:hint="eastAsia" w:ascii="仿宋_GB2312" w:eastAsia="仿宋_GB2312"/>
                <w:bCs/>
                <w:lang w:val="en-US" w:eastAsia="zh-CN"/>
              </w:rPr>
              <w:t xml:space="preserve">        </w:t>
            </w:r>
          </w:p>
        </w:tc>
        <w:tc>
          <w:tcPr>
            <w:tcW w:w="708" w:type="dxa"/>
            <w:tcBorders>
              <w:right w:val="nil"/>
            </w:tcBorders>
            <w:vAlign w:val="center"/>
          </w:tcPr>
          <w:p>
            <w:pPr>
              <w:spacing w:line="0" w:lineRule="atLeast"/>
              <w:jc w:val="center"/>
              <w:rPr>
                <w:rFonts w:ascii="仿宋_GB2312" w:eastAsia="仿宋_GB2312"/>
                <w:b/>
                <w:bCs/>
              </w:rPr>
            </w:pPr>
            <w:r>
              <w:rPr>
                <w:rFonts w:hint="eastAsia" w:ascii="仿宋_GB2312" w:eastAsia="仿宋_GB2312"/>
                <w:b/>
                <w:bCs/>
              </w:rPr>
              <w:t>固话</w:t>
            </w:r>
          </w:p>
        </w:tc>
        <w:tc>
          <w:tcPr>
            <w:tcW w:w="2992" w:type="dxa"/>
            <w:tcBorders>
              <w:right w:val="nil"/>
            </w:tcBorders>
            <w:vAlign w:val="center"/>
          </w:tcPr>
          <w:p>
            <w:pPr>
              <w:spacing w:line="0" w:lineRule="atLeast"/>
              <w:rPr>
                <w:rFonts w:hint="default" w:ascii="仿宋_GB2312" w:eastAsia="仿宋_GB2312"/>
                <w:bCs/>
                <w:lang w:val="en-US"/>
              </w:rPr>
            </w:pPr>
            <w:r>
              <w:rPr>
                <w:rFonts w:hint="eastAsia" w:ascii="仿宋_GB2312" w:eastAsia="仿宋_GB2312"/>
                <w:bCs/>
              </w:rPr>
              <w:t xml:space="preserve"> </w:t>
            </w:r>
            <w:r>
              <w:rPr>
                <w:rFonts w:hint="eastAsia" w:ascii="仿宋_GB2312" w:eastAsia="仿宋_GB2312"/>
                <w:bCs/>
                <w:lang w:val="en-US" w:eastAsia="zh-CN"/>
              </w:rPr>
              <w:t xml:space="preserve">                </w:t>
            </w:r>
          </w:p>
        </w:tc>
        <w:tc>
          <w:tcPr>
            <w:tcW w:w="1155" w:type="dxa"/>
            <w:vMerge w:val="restart"/>
            <w:tcBorders>
              <w:right w:val="single" w:color="auto" w:sz="4" w:space="0"/>
            </w:tcBorders>
            <w:vAlign w:val="center"/>
          </w:tcPr>
          <w:p>
            <w:pPr>
              <w:spacing w:line="0" w:lineRule="atLeast"/>
              <w:ind w:firstLine="1"/>
              <w:jc w:val="center"/>
              <w:rPr>
                <w:rFonts w:ascii="仿宋_GB2312" w:eastAsia="仿宋_GB2312"/>
              </w:rPr>
            </w:pPr>
            <w:r>
              <w:rPr>
                <w:rFonts w:hint="eastAsia" w:ascii="仿宋_GB2312" w:eastAsia="仿宋_GB2312"/>
                <w:b/>
                <w:sz w:val="21"/>
                <w:szCs w:val="21"/>
              </w:rPr>
              <w:t>法人代表</w:t>
            </w:r>
          </w:p>
        </w:tc>
        <w:tc>
          <w:tcPr>
            <w:tcW w:w="1865" w:type="dxa"/>
            <w:vMerge w:val="restart"/>
            <w:tcBorders>
              <w:right w:val="single" w:color="auto" w:sz="4" w:space="0"/>
            </w:tcBorders>
            <w:vAlign w:val="center"/>
          </w:tcPr>
          <w:p>
            <w:pPr>
              <w:spacing w:line="0" w:lineRule="atLeast"/>
              <w:ind w:firstLine="1"/>
              <w:rPr>
                <w:rFonts w:ascii="仿宋_GB2312" w:eastAsia="仿宋_GB2312"/>
              </w:rPr>
            </w:pPr>
            <w:r>
              <w:rPr>
                <w:rFonts w:hint="eastAsia" w:ascii="仿宋_GB2312" w:eastAsia="仿宋_GB2312"/>
              </w:rPr>
              <w:t xml:space="preserve"> </w:t>
            </w:r>
            <w:r>
              <w:rPr>
                <w:rFonts w:hint="eastAsia" w:ascii="仿宋_GB2312" w:eastAsia="仿宋_GB2312"/>
                <w:lang w:val="en-US" w:eastAsia="zh-CN"/>
              </w:rPr>
              <w:t xml:space="preserve">           </w:t>
            </w:r>
            <w:r>
              <w:rPr>
                <w:rFonts w:hint="eastAsia" w:ascii="仿宋_GB2312" w:eastAsia="仿宋_GB2312"/>
              </w:rPr>
              <w:t xml:space="preserve"> </w:t>
            </w:r>
          </w:p>
        </w:tc>
      </w:tr>
      <w:permEnd w:id="15"/>
      <w:permEnd w:id="16"/>
      <w:permEnd w:id="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2001" w:type="dxa"/>
            <w:vMerge w:val="continue"/>
            <w:tcBorders>
              <w:left w:val="single" w:color="auto" w:sz="4" w:space="0"/>
              <w:bottom w:val="single" w:color="auto" w:sz="2" w:space="0"/>
            </w:tcBorders>
            <w:vAlign w:val="center"/>
          </w:tcPr>
          <w:p>
            <w:permStart w:id="18" w:edGrp="everyone" w:colFirst="3" w:colLast="3"/>
          </w:p>
        </w:tc>
        <w:tc>
          <w:tcPr>
            <w:tcW w:w="1685" w:type="dxa"/>
            <w:vMerge w:val="continue"/>
            <w:tcBorders>
              <w:right w:val="nil"/>
            </w:tcBorders>
            <w:vAlign w:val="center"/>
          </w:tcPr>
          <w:p/>
        </w:tc>
        <w:tc>
          <w:tcPr>
            <w:tcW w:w="708" w:type="dxa"/>
            <w:tcBorders>
              <w:right w:val="nil"/>
            </w:tcBorders>
            <w:vAlign w:val="center"/>
          </w:tcPr>
          <w:p>
            <w:pPr>
              <w:spacing w:line="0" w:lineRule="atLeast"/>
              <w:jc w:val="center"/>
              <w:rPr>
                <w:rFonts w:ascii="仿宋_GB2312" w:eastAsia="仿宋_GB2312"/>
                <w:b/>
                <w:bCs/>
              </w:rPr>
            </w:pPr>
            <w:r>
              <w:rPr>
                <w:rFonts w:hint="eastAsia" w:ascii="仿宋_GB2312" w:eastAsia="仿宋_GB2312"/>
                <w:b/>
                <w:bCs/>
              </w:rPr>
              <w:t>手机</w:t>
            </w:r>
          </w:p>
        </w:tc>
        <w:tc>
          <w:tcPr>
            <w:tcW w:w="2992" w:type="dxa"/>
            <w:tcBorders>
              <w:right w:val="nil"/>
            </w:tcBorders>
            <w:vAlign w:val="center"/>
          </w:tcPr>
          <w:p>
            <w:pPr>
              <w:spacing w:line="0" w:lineRule="atLeast"/>
              <w:ind w:firstLine="1"/>
              <w:rPr>
                <w:rFonts w:hint="default" w:ascii="仿宋_GB2312" w:eastAsia="仿宋_GB2312"/>
                <w:bCs/>
                <w:lang w:val="en-US"/>
              </w:rPr>
            </w:pPr>
            <w:r>
              <w:rPr>
                <w:rFonts w:hint="eastAsia" w:ascii="仿宋_GB2312" w:eastAsia="仿宋_GB2312"/>
                <w:bCs/>
              </w:rPr>
              <w:t xml:space="preserve"> </w:t>
            </w:r>
            <w:r>
              <w:rPr>
                <w:rFonts w:hint="eastAsia" w:ascii="仿宋_GB2312" w:eastAsia="仿宋_GB2312"/>
                <w:bCs/>
                <w:lang w:val="en-US" w:eastAsia="zh-CN"/>
              </w:rPr>
              <w:t xml:space="preserve">                </w:t>
            </w:r>
          </w:p>
        </w:tc>
        <w:tc>
          <w:tcPr>
            <w:tcW w:w="1155" w:type="dxa"/>
            <w:vMerge w:val="continue"/>
            <w:tcBorders>
              <w:right w:val="single" w:color="auto" w:sz="4" w:space="0"/>
            </w:tcBorders>
            <w:vAlign w:val="center"/>
          </w:tcPr>
          <w:p/>
        </w:tc>
        <w:tc>
          <w:tcPr>
            <w:tcW w:w="1865" w:type="dxa"/>
            <w:vMerge w:val="continue"/>
            <w:tcBorders>
              <w:right w:val="single" w:color="auto" w:sz="4" w:space="0"/>
            </w:tcBorders>
            <w:vAlign w:val="center"/>
          </w:tcPr>
          <w:p/>
        </w:tc>
      </w:tr>
      <w:permEnd w:id="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1" w:type="dxa"/>
            <w:vMerge w:val="restart"/>
            <w:tcBorders>
              <w:left w:val="single" w:color="auto" w:sz="4" w:space="0"/>
            </w:tcBorders>
            <w:vAlign w:val="center"/>
          </w:tcPr>
          <w:p>
            <w:pPr>
              <w:snapToGrid w:val="0"/>
              <w:rPr>
                <w:rFonts w:ascii="仿宋_GB2312" w:eastAsia="仿宋_GB2312"/>
                <w:b/>
                <w:bCs/>
                <w:sz w:val="21"/>
                <w:szCs w:val="21"/>
              </w:rPr>
            </w:pPr>
            <w:permStart w:id="19" w:edGrp="everyone" w:colFirst="1" w:colLast="1"/>
            <w:permStart w:id="20" w:edGrp="everyone" w:colFirst="3" w:colLast="3"/>
            <w:r>
              <w:rPr>
                <w:rFonts w:hint="eastAsia" w:ascii="仿宋_GB2312" w:eastAsia="仿宋_GB2312"/>
                <w:b/>
                <w:bCs/>
                <w:sz w:val="21"/>
                <w:szCs w:val="21"/>
              </w:rPr>
              <w:t>管理者代表</w:t>
            </w:r>
          </w:p>
        </w:tc>
        <w:tc>
          <w:tcPr>
            <w:tcW w:w="1685" w:type="dxa"/>
            <w:vMerge w:val="restart"/>
            <w:tcBorders>
              <w:right w:val="nil"/>
            </w:tcBorders>
            <w:vAlign w:val="center"/>
          </w:tcPr>
          <w:p>
            <w:pPr>
              <w:spacing w:line="0" w:lineRule="atLeast"/>
              <w:rPr>
                <w:rFonts w:hint="default" w:ascii="仿宋_GB2312" w:eastAsia="仿宋_GB2312"/>
                <w:bCs/>
                <w:lang w:val="en-US"/>
              </w:rPr>
            </w:pPr>
            <w:r>
              <w:rPr>
                <w:rFonts w:hint="eastAsia" w:ascii="仿宋_GB2312" w:eastAsia="仿宋_GB2312"/>
                <w:bCs/>
              </w:rPr>
              <w:t xml:space="preserve"> </w:t>
            </w:r>
            <w:r>
              <w:rPr>
                <w:rFonts w:hint="eastAsia" w:ascii="仿宋_GB2312" w:eastAsia="仿宋_GB2312"/>
                <w:bCs/>
                <w:lang w:val="en-US" w:eastAsia="zh-CN"/>
              </w:rPr>
              <w:t xml:space="preserve">        </w:t>
            </w:r>
          </w:p>
        </w:tc>
        <w:tc>
          <w:tcPr>
            <w:tcW w:w="708" w:type="dxa"/>
            <w:tcBorders>
              <w:right w:val="nil"/>
            </w:tcBorders>
            <w:vAlign w:val="center"/>
          </w:tcPr>
          <w:p>
            <w:pPr>
              <w:spacing w:line="0" w:lineRule="atLeast"/>
              <w:jc w:val="center"/>
              <w:rPr>
                <w:rFonts w:ascii="仿宋_GB2312" w:eastAsia="仿宋_GB2312"/>
                <w:b/>
                <w:bCs/>
              </w:rPr>
            </w:pPr>
            <w:r>
              <w:rPr>
                <w:rFonts w:hint="eastAsia" w:ascii="仿宋_GB2312" w:eastAsia="仿宋_GB2312"/>
                <w:b/>
                <w:bCs/>
              </w:rPr>
              <w:t>固话</w:t>
            </w:r>
          </w:p>
        </w:tc>
        <w:tc>
          <w:tcPr>
            <w:tcW w:w="2992" w:type="dxa"/>
            <w:tcBorders>
              <w:right w:val="nil"/>
            </w:tcBorders>
            <w:vAlign w:val="center"/>
          </w:tcPr>
          <w:p>
            <w:pPr>
              <w:spacing w:line="0" w:lineRule="atLeast"/>
              <w:ind w:firstLine="1"/>
              <w:rPr>
                <w:rFonts w:hint="default" w:ascii="仿宋_GB2312" w:eastAsia="仿宋_GB2312"/>
                <w:bCs/>
                <w:lang w:val="en-US"/>
              </w:rPr>
            </w:pPr>
            <w:r>
              <w:rPr>
                <w:rFonts w:hint="eastAsia" w:ascii="仿宋_GB2312" w:eastAsia="仿宋_GB2312"/>
                <w:bCs/>
              </w:rPr>
              <w:t xml:space="preserve">  </w:t>
            </w:r>
            <w:r>
              <w:rPr>
                <w:rFonts w:hint="eastAsia" w:ascii="仿宋_GB2312" w:eastAsia="仿宋_GB2312"/>
                <w:bCs/>
                <w:lang w:val="en-US" w:eastAsia="zh-CN"/>
              </w:rPr>
              <w:t xml:space="preserve">               </w:t>
            </w:r>
          </w:p>
        </w:tc>
        <w:tc>
          <w:tcPr>
            <w:tcW w:w="1155" w:type="dxa"/>
            <w:vMerge w:val="restart"/>
            <w:tcBorders>
              <w:right w:val="single" w:color="auto" w:sz="4" w:space="0"/>
            </w:tcBorders>
            <w:vAlign w:val="center"/>
          </w:tcPr>
          <w:p>
            <w:pPr>
              <w:spacing w:line="0" w:lineRule="atLeast"/>
              <w:ind w:firstLine="1"/>
              <w:jc w:val="center"/>
              <w:rPr>
                <w:rFonts w:eastAsia="仿宋_GB2312"/>
                <w:bCs/>
              </w:rPr>
            </w:pPr>
            <w:r>
              <w:rPr>
                <w:rFonts w:hint="eastAsia" w:ascii="仿宋_GB2312" w:eastAsia="仿宋_GB2312"/>
                <w:b/>
              </w:rPr>
              <w:t>传　真</w:t>
            </w:r>
          </w:p>
        </w:tc>
        <w:tc>
          <w:tcPr>
            <w:tcW w:w="1865" w:type="dxa"/>
            <w:vMerge w:val="restart"/>
            <w:tcBorders>
              <w:right w:val="single" w:color="auto" w:sz="4" w:space="0"/>
            </w:tcBorders>
            <w:vAlign w:val="center"/>
          </w:tcPr>
          <w:p>
            <w:pPr>
              <w:spacing w:line="0" w:lineRule="atLeast"/>
              <w:ind w:firstLine="1"/>
              <w:rPr>
                <w:rFonts w:eastAsia="仿宋_GB2312"/>
                <w:bCs/>
              </w:rPr>
            </w:pPr>
            <w:permStart w:id="21" w:edGrp="everyone"/>
            <w:r>
              <w:rPr>
                <w:rFonts w:hint="eastAsia" w:eastAsia="仿宋_GB2312"/>
                <w:bCs/>
              </w:rPr>
              <w:t xml:space="preserve">       </w:t>
            </w:r>
            <w:r>
              <w:rPr>
                <w:rFonts w:hint="eastAsia" w:eastAsia="仿宋_GB2312"/>
                <w:bCs/>
                <w:lang w:val="en-US" w:eastAsia="zh-CN"/>
              </w:rPr>
              <w:t xml:space="preserve">   </w:t>
            </w:r>
            <w:r>
              <w:rPr>
                <w:rFonts w:hint="eastAsia" w:eastAsia="仿宋_GB2312"/>
                <w:bCs/>
              </w:rPr>
              <w:t xml:space="preserve">    </w:t>
            </w:r>
            <w:permEnd w:id="21"/>
          </w:p>
        </w:tc>
      </w:tr>
      <w:permEnd w:id="19"/>
      <w:perm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1" w:type="dxa"/>
            <w:vMerge w:val="continue"/>
            <w:tcBorders>
              <w:left w:val="single" w:color="auto" w:sz="4" w:space="0"/>
              <w:bottom w:val="single" w:color="auto" w:sz="2" w:space="0"/>
            </w:tcBorders>
            <w:vAlign w:val="center"/>
          </w:tcPr>
          <w:p/>
        </w:tc>
        <w:tc>
          <w:tcPr>
            <w:tcW w:w="1685" w:type="dxa"/>
            <w:vMerge w:val="continue"/>
            <w:tcBorders>
              <w:right w:val="nil"/>
            </w:tcBorders>
            <w:vAlign w:val="center"/>
          </w:tcPr>
          <w:p/>
        </w:tc>
        <w:tc>
          <w:tcPr>
            <w:tcW w:w="708" w:type="dxa"/>
            <w:tcBorders>
              <w:right w:val="nil"/>
            </w:tcBorders>
            <w:vAlign w:val="center"/>
          </w:tcPr>
          <w:p>
            <w:pPr>
              <w:spacing w:line="0" w:lineRule="atLeast"/>
              <w:jc w:val="center"/>
              <w:rPr>
                <w:rFonts w:ascii="仿宋_GB2312" w:eastAsia="仿宋_GB2312"/>
                <w:b/>
                <w:bCs/>
              </w:rPr>
            </w:pPr>
            <w:r>
              <w:rPr>
                <w:rFonts w:hint="eastAsia" w:ascii="仿宋_GB2312" w:eastAsia="仿宋_GB2312"/>
                <w:b/>
                <w:bCs/>
              </w:rPr>
              <w:t>手机</w:t>
            </w:r>
          </w:p>
        </w:tc>
        <w:tc>
          <w:tcPr>
            <w:tcW w:w="2992" w:type="dxa"/>
            <w:tcBorders>
              <w:right w:val="nil"/>
            </w:tcBorders>
            <w:vAlign w:val="center"/>
          </w:tcPr>
          <w:p>
            <w:pPr>
              <w:spacing w:line="0" w:lineRule="atLeast"/>
              <w:ind w:firstLine="1"/>
              <w:rPr>
                <w:rFonts w:ascii="仿宋_GB2312" w:eastAsia="仿宋_GB2312"/>
                <w:bCs/>
              </w:rPr>
            </w:pPr>
            <w:permStart w:id="22" w:edGrp="everyone"/>
            <w:r>
              <w:rPr>
                <w:rFonts w:hint="eastAsia" w:ascii="仿宋_GB2312" w:eastAsia="仿宋_GB2312"/>
                <w:bCs/>
              </w:rPr>
              <w:t xml:space="preserve"> </w:t>
            </w:r>
            <w:r>
              <w:rPr>
                <w:rFonts w:hint="eastAsia" w:ascii="仿宋_GB2312" w:eastAsia="仿宋_GB2312"/>
                <w:bCs/>
                <w:lang w:val="en-US" w:eastAsia="zh-CN"/>
              </w:rPr>
              <w:t xml:space="preserve">                </w:t>
            </w:r>
            <w:r>
              <w:rPr>
                <w:rFonts w:hint="eastAsia" w:ascii="仿宋_GB2312" w:eastAsia="仿宋_GB2312"/>
                <w:bCs/>
              </w:rPr>
              <w:t xml:space="preserve"> </w:t>
            </w:r>
            <w:permEnd w:id="22"/>
          </w:p>
        </w:tc>
        <w:tc>
          <w:tcPr>
            <w:tcW w:w="1155" w:type="dxa"/>
            <w:vMerge w:val="continue"/>
            <w:tcBorders>
              <w:right w:val="single" w:color="auto" w:sz="4" w:space="0"/>
            </w:tcBorders>
            <w:vAlign w:val="center"/>
          </w:tcPr>
          <w:p/>
        </w:tc>
        <w:tc>
          <w:tcPr>
            <w:tcW w:w="1865" w:type="dxa"/>
            <w:vMerge w:val="continue"/>
            <w:tcBorders>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1" w:type="dxa"/>
            <w:vMerge w:val="restart"/>
            <w:tcBorders>
              <w:left w:val="single" w:color="auto" w:sz="4" w:space="0"/>
            </w:tcBorders>
            <w:vAlign w:val="center"/>
          </w:tcPr>
          <w:p>
            <w:pPr>
              <w:snapToGrid w:val="0"/>
              <w:rPr>
                <w:rFonts w:ascii="仿宋_GB2312" w:eastAsia="仿宋_GB2312"/>
                <w:b/>
                <w:bCs/>
                <w:sz w:val="21"/>
                <w:szCs w:val="21"/>
              </w:rPr>
            </w:pPr>
            <w:permStart w:id="23" w:edGrp="everyone" w:colFirst="1" w:colLast="1"/>
            <w:permStart w:id="24" w:edGrp="everyone" w:colFirst="3" w:colLast="3"/>
            <w:r>
              <w:rPr>
                <w:rFonts w:hint="eastAsia" w:ascii="仿宋_GB2312" w:eastAsia="仿宋_GB2312"/>
                <w:b/>
                <w:bCs/>
                <w:sz w:val="21"/>
                <w:szCs w:val="21"/>
              </w:rPr>
              <w:t>联系人</w:t>
            </w:r>
          </w:p>
        </w:tc>
        <w:tc>
          <w:tcPr>
            <w:tcW w:w="1685" w:type="dxa"/>
            <w:vMerge w:val="restart"/>
            <w:tcBorders>
              <w:right w:val="nil"/>
            </w:tcBorders>
            <w:vAlign w:val="center"/>
          </w:tcPr>
          <w:p>
            <w:pPr>
              <w:spacing w:line="0" w:lineRule="atLeast"/>
              <w:rPr>
                <w:rFonts w:ascii="仿宋_GB2312" w:eastAsia="仿宋_GB2312"/>
                <w:bCs/>
              </w:rPr>
            </w:pPr>
            <w:r>
              <w:rPr>
                <w:rFonts w:hint="eastAsia" w:ascii="仿宋_GB2312" w:eastAsia="仿宋_GB2312"/>
                <w:bCs/>
              </w:rPr>
              <w:t xml:space="preserve"> </w:t>
            </w:r>
            <w:r>
              <w:rPr>
                <w:rFonts w:hint="eastAsia" w:ascii="仿宋_GB2312" w:eastAsia="仿宋_GB2312"/>
                <w:bCs/>
                <w:lang w:val="en-US" w:eastAsia="zh-CN"/>
              </w:rPr>
              <w:t xml:space="preserve">   </w:t>
            </w:r>
            <w:r>
              <w:rPr>
                <w:rFonts w:hint="eastAsia" w:ascii="仿宋_GB2312" w:eastAsia="仿宋_GB2312"/>
                <w:bCs/>
              </w:rPr>
              <w:t xml:space="preserve">     </w:t>
            </w:r>
          </w:p>
        </w:tc>
        <w:tc>
          <w:tcPr>
            <w:tcW w:w="708" w:type="dxa"/>
            <w:tcBorders>
              <w:right w:val="nil"/>
            </w:tcBorders>
            <w:vAlign w:val="center"/>
          </w:tcPr>
          <w:p>
            <w:pPr>
              <w:spacing w:line="0" w:lineRule="atLeast"/>
              <w:jc w:val="center"/>
              <w:rPr>
                <w:rFonts w:ascii="仿宋_GB2312" w:eastAsia="仿宋_GB2312"/>
                <w:b/>
                <w:bCs/>
              </w:rPr>
            </w:pPr>
            <w:r>
              <w:rPr>
                <w:rFonts w:hint="eastAsia" w:ascii="仿宋_GB2312" w:eastAsia="仿宋_GB2312"/>
                <w:b/>
                <w:bCs/>
              </w:rPr>
              <w:t>固话</w:t>
            </w:r>
          </w:p>
        </w:tc>
        <w:tc>
          <w:tcPr>
            <w:tcW w:w="2992" w:type="dxa"/>
            <w:tcBorders>
              <w:right w:val="nil"/>
            </w:tcBorders>
            <w:vAlign w:val="center"/>
          </w:tcPr>
          <w:p>
            <w:pPr>
              <w:spacing w:line="0" w:lineRule="atLeast"/>
              <w:rPr>
                <w:rFonts w:hint="default" w:ascii="仿宋_GB2312" w:eastAsia="仿宋_GB2312"/>
                <w:bCs/>
                <w:lang w:val="en-US"/>
              </w:rPr>
            </w:pPr>
            <w:r>
              <w:rPr>
                <w:rFonts w:hint="eastAsia" w:ascii="仿宋_GB2312" w:eastAsia="仿宋_GB2312"/>
                <w:bCs/>
              </w:rPr>
              <w:t xml:space="preserve"> </w:t>
            </w:r>
            <w:r>
              <w:rPr>
                <w:rFonts w:hint="eastAsia" w:ascii="仿宋_GB2312" w:eastAsia="仿宋_GB2312"/>
                <w:bCs/>
                <w:lang w:val="en-US" w:eastAsia="zh-CN"/>
              </w:rPr>
              <w:t xml:space="preserve">                </w:t>
            </w:r>
          </w:p>
        </w:tc>
        <w:tc>
          <w:tcPr>
            <w:tcW w:w="1155" w:type="dxa"/>
            <w:vMerge w:val="restart"/>
            <w:tcBorders>
              <w:right w:val="single" w:color="auto" w:sz="4" w:space="0"/>
            </w:tcBorders>
            <w:vAlign w:val="center"/>
          </w:tcPr>
          <w:p>
            <w:pPr>
              <w:spacing w:line="0" w:lineRule="atLeast"/>
              <w:jc w:val="center"/>
              <w:rPr>
                <w:rFonts w:ascii="仿宋_GB2312" w:eastAsia="仿宋_GB2312"/>
              </w:rPr>
            </w:pPr>
            <w:r>
              <w:rPr>
                <w:rFonts w:hint="eastAsia" w:ascii="仿宋_GB2312" w:eastAsia="仿宋_GB2312"/>
                <w:b/>
              </w:rPr>
              <w:t>邮　箱</w:t>
            </w:r>
          </w:p>
        </w:tc>
        <w:tc>
          <w:tcPr>
            <w:tcW w:w="1865" w:type="dxa"/>
            <w:vMerge w:val="restart"/>
            <w:tcBorders>
              <w:right w:val="single" w:color="auto" w:sz="4" w:space="0"/>
            </w:tcBorders>
            <w:vAlign w:val="center"/>
          </w:tcPr>
          <w:p>
            <w:pPr>
              <w:spacing w:line="0" w:lineRule="atLeast"/>
              <w:rPr>
                <w:rFonts w:ascii="仿宋_GB2312" w:eastAsia="仿宋_GB2312"/>
                <w:sz w:val="21"/>
                <w:szCs w:val="21"/>
              </w:rPr>
            </w:pPr>
            <w:permStart w:id="25" w:edGrp="everyone"/>
            <w:r>
              <w:rPr>
                <w:rFonts w:hint="eastAsia" w:ascii="仿宋_GB2312" w:eastAsia="仿宋_GB2312"/>
                <w:sz w:val="21"/>
                <w:szCs w:val="21"/>
                <w:lang w:val="en-US" w:eastAsia="zh-CN"/>
              </w:rPr>
              <w:t xml:space="preserve">               </w:t>
            </w:r>
            <w:r>
              <w:rPr>
                <w:rFonts w:hint="eastAsia" w:ascii="仿宋_GB2312" w:eastAsia="仿宋_GB2312"/>
                <w:sz w:val="21"/>
                <w:szCs w:val="21"/>
              </w:rPr>
              <w:t xml:space="preserve"> </w:t>
            </w:r>
            <w:permEnd w:id="25"/>
          </w:p>
        </w:tc>
      </w:tr>
      <w:permEnd w:id="23"/>
      <w:permEnd w:id="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1" w:type="dxa"/>
            <w:vMerge w:val="continue"/>
            <w:tcBorders>
              <w:left w:val="single" w:color="auto" w:sz="4" w:space="0"/>
              <w:bottom w:val="single" w:color="auto" w:sz="2" w:space="0"/>
            </w:tcBorders>
            <w:vAlign w:val="center"/>
          </w:tcPr>
          <w:p>
            <w:permStart w:id="26" w:edGrp="everyone" w:colFirst="3" w:colLast="3"/>
          </w:p>
        </w:tc>
        <w:tc>
          <w:tcPr>
            <w:tcW w:w="1685" w:type="dxa"/>
            <w:vMerge w:val="continue"/>
            <w:tcBorders>
              <w:right w:val="nil"/>
            </w:tcBorders>
            <w:vAlign w:val="center"/>
          </w:tcPr>
          <w:p/>
        </w:tc>
        <w:tc>
          <w:tcPr>
            <w:tcW w:w="708" w:type="dxa"/>
            <w:tcBorders>
              <w:right w:val="nil"/>
            </w:tcBorders>
            <w:vAlign w:val="center"/>
          </w:tcPr>
          <w:p>
            <w:pPr>
              <w:spacing w:line="0" w:lineRule="atLeast"/>
              <w:jc w:val="center"/>
              <w:rPr>
                <w:rFonts w:ascii="仿宋_GB2312" w:eastAsia="仿宋_GB2312"/>
                <w:b/>
                <w:bCs/>
              </w:rPr>
            </w:pPr>
            <w:r>
              <w:rPr>
                <w:rFonts w:hint="eastAsia" w:ascii="仿宋_GB2312" w:eastAsia="仿宋_GB2312"/>
                <w:b/>
                <w:bCs/>
              </w:rPr>
              <w:t>手机</w:t>
            </w:r>
          </w:p>
        </w:tc>
        <w:tc>
          <w:tcPr>
            <w:tcW w:w="2992" w:type="dxa"/>
            <w:tcBorders>
              <w:right w:val="nil"/>
            </w:tcBorders>
            <w:vAlign w:val="center"/>
          </w:tcPr>
          <w:p>
            <w:pPr>
              <w:spacing w:line="0" w:lineRule="atLeast"/>
              <w:rPr>
                <w:rFonts w:ascii="仿宋_GB2312" w:eastAsia="仿宋_GB2312"/>
                <w:bCs/>
              </w:rPr>
            </w:pPr>
            <w:r>
              <w:rPr>
                <w:rFonts w:hint="eastAsia" w:ascii="仿宋_GB2312" w:eastAsia="仿宋_GB2312"/>
                <w:bCs/>
              </w:rPr>
              <w:t xml:space="preserve">  </w:t>
            </w:r>
            <w:r>
              <w:rPr>
                <w:rFonts w:hint="eastAsia" w:ascii="仿宋_GB2312" w:eastAsia="仿宋_GB2312"/>
                <w:bCs/>
                <w:lang w:val="en-US" w:eastAsia="zh-CN"/>
              </w:rPr>
              <w:t xml:space="preserve">       </w:t>
            </w:r>
            <w:r>
              <w:rPr>
                <w:rFonts w:hint="eastAsia" w:ascii="仿宋_GB2312" w:eastAsia="仿宋_GB2312"/>
                <w:bCs/>
              </w:rPr>
              <w:t xml:space="preserve">        </w:t>
            </w:r>
          </w:p>
        </w:tc>
        <w:tc>
          <w:tcPr>
            <w:tcW w:w="1155" w:type="dxa"/>
            <w:vMerge w:val="continue"/>
            <w:tcBorders>
              <w:right w:val="single" w:color="auto" w:sz="4" w:space="0"/>
            </w:tcBorders>
            <w:vAlign w:val="center"/>
          </w:tcPr>
          <w:p/>
        </w:tc>
        <w:tc>
          <w:tcPr>
            <w:tcW w:w="1865" w:type="dxa"/>
            <w:vMerge w:val="continue"/>
            <w:tcBorders>
              <w:right w:val="single" w:color="auto" w:sz="4" w:space="0"/>
            </w:tcBorders>
            <w:vAlign w:val="center"/>
          </w:tcPr>
          <w:p/>
        </w:tc>
      </w:tr>
      <w:permEnd w:id="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406" w:type="dxa"/>
            <w:gridSpan w:val="6"/>
            <w:tcBorders>
              <w:left w:val="single" w:color="auto" w:sz="4" w:space="0"/>
              <w:bottom w:val="single" w:color="auto" w:sz="2" w:space="0"/>
              <w:right w:val="single" w:color="auto" w:sz="4" w:space="0"/>
            </w:tcBorders>
          </w:tcPr>
          <w:p>
            <w:pPr>
              <w:snapToGrid w:val="0"/>
              <w:rPr>
                <w:rFonts w:ascii="仿宋_GB2312" w:eastAsia="仿宋_GB2312"/>
                <w:bCs/>
                <w:sz w:val="21"/>
                <w:szCs w:val="21"/>
              </w:rPr>
            </w:pPr>
            <w:r>
              <w:rPr>
                <w:rFonts w:hint="eastAsia" w:ascii="仿宋_GB2312" w:eastAsia="仿宋_GB2312"/>
                <w:b/>
                <w:bCs/>
                <w:sz w:val="21"/>
                <w:szCs w:val="21"/>
              </w:rPr>
              <w:t>管理体系覆盖的员工人数：</w:t>
            </w:r>
            <w:r>
              <w:rPr>
                <w:rFonts w:hint="eastAsia" w:ascii="仿宋_GB2312" w:eastAsia="仿宋_GB2312"/>
                <w:b/>
                <w:bCs/>
                <w:sz w:val="21"/>
                <w:szCs w:val="21"/>
                <w:u w:val="single"/>
              </w:rPr>
              <w:t xml:space="preserve"> </w:t>
            </w:r>
            <w:permStart w:id="27" w:edGrp="everyone"/>
            <w:r>
              <w:rPr>
                <w:rFonts w:ascii="仿宋_GB2312" w:eastAsia="仿宋_GB2312"/>
                <w:b/>
                <w:bCs/>
                <w:sz w:val="21"/>
                <w:szCs w:val="21"/>
                <w:u w:val="single"/>
              </w:rPr>
              <w:t xml:space="preserve"> </w:t>
            </w:r>
            <w:r>
              <w:rPr>
                <w:rFonts w:hint="eastAsia" w:ascii="仿宋_GB2312" w:eastAsia="仿宋_GB2312"/>
                <w:b/>
                <w:bCs/>
                <w:sz w:val="21"/>
                <w:szCs w:val="21"/>
                <w:u w:val="single"/>
                <w:lang w:val="en-US" w:eastAsia="zh-CN"/>
              </w:rPr>
              <w:t xml:space="preserve"> </w:t>
            </w:r>
            <w:r>
              <w:rPr>
                <w:rFonts w:hint="eastAsia" w:ascii="仿宋_GB2312" w:eastAsia="仿宋_GB2312"/>
                <w:b/>
                <w:bCs/>
                <w:sz w:val="21"/>
                <w:szCs w:val="21"/>
                <w:u w:val="single"/>
              </w:rPr>
              <w:t xml:space="preserve">  </w:t>
            </w:r>
            <w:permEnd w:id="27"/>
            <w:r>
              <w:rPr>
                <w:rFonts w:hint="eastAsia" w:ascii="仿宋_GB2312" w:eastAsia="仿宋_GB2312"/>
                <w:b/>
                <w:bCs/>
                <w:sz w:val="21"/>
                <w:szCs w:val="21"/>
                <w:u w:val="single"/>
              </w:rPr>
              <w:t xml:space="preserve">  </w:t>
            </w:r>
            <w:r>
              <w:rPr>
                <w:rFonts w:hint="eastAsia" w:ascii="仿宋_GB2312" w:eastAsia="仿宋_GB2312"/>
                <w:b/>
                <w:bCs/>
                <w:sz w:val="21"/>
                <w:szCs w:val="21"/>
              </w:rPr>
              <w:t>人，</w:t>
            </w:r>
            <w:r>
              <w:rPr>
                <w:rFonts w:hint="eastAsia" w:ascii="仿宋_GB2312" w:eastAsia="仿宋_GB2312"/>
                <w:bCs/>
                <w:sz w:val="21"/>
                <w:szCs w:val="21"/>
              </w:rPr>
              <w:t xml:space="preserve"> </w:t>
            </w:r>
            <w:r>
              <w:rPr>
                <w:rFonts w:hint="eastAsia" w:ascii="仿宋_GB2312" w:eastAsia="仿宋_GB2312"/>
                <w:b/>
                <w:sz w:val="21"/>
                <w:szCs w:val="21"/>
              </w:rPr>
              <w:t>作息时间:</w:t>
            </w:r>
            <w:r>
              <w:rPr>
                <w:rFonts w:hint="eastAsia" w:ascii="仿宋_GB2312" w:eastAsia="仿宋_GB2312"/>
                <w:bCs/>
                <w:sz w:val="21"/>
                <w:szCs w:val="21"/>
                <w:u w:val="single"/>
              </w:rPr>
              <w:t xml:space="preserve">  </w:t>
            </w:r>
            <w:permStart w:id="28" w:edGrp="everyone"/>
            <w:r>
              <w:rPr>
                <w:rFonts w:hint="eastAsia"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permEnd w:id="28"/>
            <w:r>
              <w:rPr>
                <w:rFonts w:hint="eastAsia" w:ascii="仿宋_GB2312" w:eastAsia="仿宋_GB2312"/>
                <w:bCs/>
                <w:sz w:val="21"/>
                <w:szCs w:val="21"/>
                <w:u w:val="single"/>
              </w:rPr>
              <w:t xml:space="preserve">    </w:t>
            </w:r>
            <w:r>
              <w:rPr>
                <w:rFonts w:hint="eastAsia" w:ascii="仿宋_GB2312" w:eastAsia="仿宋_GB2312"/>
                <w:bCs/>
                <w:sz w:val="21"/>
                <w:szCs w:val="21"/>
              </w:rPr>
              <w:t xml:space="preserve"> </w:t>
            </w:r>
            <w:r>
              <w:rPr>
                <w:rFonts w:hint="eastAsia" w:ascii="楷体" w:eastAsia="楷体" w:cs="楷体"/>
                <w:bCs/>
                <w:sz w:val="21"/>
                <w:szCs w:val="21"/>
              </w:rPr>
              <w:t>∽</w:t>
            </w:r>
            <w:r>
              <w:rPr>
                <w:rFonts w:hint="eastAsia" w:ascii="仿宋_GB2312" w:eastAsia="仿宋_GB2312"/>
                <w:bCs/>
                <w:sz w:val="21"/>
                <w:szCs w:val="21"/>
                <w:u w:val="single"/>
              </w:rPr>
              <w:t xml:space="preserve"> </w:t>
            </w:r>
            <w:permStart w:id="29" w:edGrp="everyone"/>
            <w:r>
              <w:rPr>
                <w:rFonts w:hint="eastAsia" w:ascii="仿宋_GB2312" w:eastAsia="仿宋_GB2312"/>
                <w:bCs/>
                <w:sz w:val="21"/>
                <w:szCs w:val="21"/>
                <w:u w:val="single"/>
                <w:lang w:val="en-US" w:eastAsia="zh-CN"/>
              </w:rPr>
              <w:t xml:space="preserve">         </w:t>
            </w:r>
            <w:permEnd w:id="29"/>
            <w:r>
              <w:rPr>
                <w:rFonts w:hint="eastAsia" w:ascii="仿宋_GB2312" w:eastAsia="仿宋_GB2312"/>
                <w:bCs/>
                <w:sz w:val="21"/>
                <w:szCs w:val="21"/>
                <w:u w:val="single"/>
              </w:rPr>
              <w:t xml:space="preserve">       </w:t>
            </w:r>
            <w:r>
              <w:rPr>
                <w:rFonts w:hint="eastAsia" w:ascii="仿宋_GB2312" w:eastAsia="仿宋_GB2312"/>
                <w:bCs/>
                <w:sz w:val="21"/>
                <w:szCs w:val="21"/>
              </w:rPr>
              <w:t xml:space="preserve">  </w:t>
            </w:r>
          </w:p>
          <w:p>
            <w:pPr>
              <w:snapToGrid w:val="0"/>
              <w:rPr>
                <w:rFonts w:ascii="仿宋_GB2312" w:eastAsia="仿宋_GB2312"/>
                <w:bCs/>
                <w:sz w:val="21"/>
                <w:szCs w:val="21"/>
              </w:rPr>
            </w:pPr>
            <w:r>
              <w:rPr>
                <w:rFonts w:hint="eastAsia" w:ascii="仿宋_GB2312" w:eastAsia="仿宋_GB2312"/>
                <w:b/>
                <w:sz w:val="21"/>
                <w:szCs w:val="21"/>
              </w:rPr>
              <w:t>是否轮班</w:t>
            </w:r>
            <w:r>
              <w:rPr>
                <w:rFonts w:hint="eastAsia" w:ascii="仿宋_GB2312" w:eastAsia="仿宋_GB2312"/>
                <w:b/>
                <w:bCs/>
                <w:sz w:val="21"/>
                <w:szCs w:val="21"/>
              </w:rPr>
              <w:t>：</w:t>
            </w:r>
            <w:permStart w:id="30" w:edGrp="everyone"/>
            <w:r>
              <w:rPr>
                <w:rFonts w:hint="eastAsia" w:ascii="仿宋_GB2312" w:eastAsia="仿宋_GB2312"/>
                <w:bCs/>
                <w:sz w:val="21"/>
                <w:szCs w:val="21"/>
                <w:lang w:eastAsia="zh-CN"/>
              </w:rPr>
              <w:t>□</w:t>
            </w:r>
            <w:permEnd w:id="30"/>
            <w:r>
              <w:rPr>
                <w:rFonts w:hint="eastAsia" w:ascii="仿宋_GB2312" w:eastAsia="仿宋_GB2312"/>
                <w:b/>
                <w:bCs/>
                <w:sz w:val="21"/>
                <w:szCs w:val="21"/>
              </w:rPr>
              <w:t xml:space="preserve">否  </w:t>
            </w:r>
            <w:permStart w:id="31" w:edGrp="everyone"/>
            <w:r>
              <w:rPr>
                <w:rFonts w:hint="eastAsia" w:ascii="仿宋_GB2312" w:eastAsia="仿宋_GB2312"/>
                <w:bCs/>
                <w:sz w:val="21"/>
                <w:szCs w:val="21"/>
              </w:rPr>
              <w:t>□</w:t>
            </w:r>
            <w:permEnd w:id="31"/>
            <w:r>
              <w:rPr>
                <w:rFonts w:hint="eastAsia" w:ascii="仿宋_GB2312" w:eastAsia="仿宋_GB2312"/>
                <w:b/>
                <w:bCs/>
                <w:sz w:val="21"/>
                <w:szCs w:val="21"/>
              </w:rPr>
              <w:t>是，轮班制数/</w:t>
            </w:r>
            <w:r>
              <w:rPr>
                <w:rFonts w:hint="eastAsia" w:ascii="仿宋_GB2312" w:eastAsia="仿宋_GB2312"/>
                <w:b/>
                <w:sz w:val="21"/>
                <w:szCs w:val="21"/>
              </w:rPr>
              <w:t>时间</w:t>
            </w:r>
            <w:r>
              <w:rPr>
                <w:rFonts w:hint="eastAsia" w:ascii="仿宋_GB2312" w:eastAsia="仿宋_GB2312"/>
                <w:b/>
                <w:bCs/>
                <w:sz w:val="21"/>
                <w:szCs w:val="21"/>
              </w:rPr>
              <w:t>：</w:t>
            </w:r>
            <w:permStart w:id="32" w:edGrp="everyone"/>
            <w:r>
              <w:rPr>
                <w:rFonts w:hint="eastAsia" w:ascii="仿宋_GB2312" w:eastAsia="仿宋_GB2312"/>
                <w:b/>
                <w:bCs/>
                <w:sz w:val="21"/>
                <w:szCs w:val="21"/>
                <w:u w:val="single"/>
              </w:rPr>
              <w:t xml:space="preserve"> </w:t>
            </w:r>
            <w:r>
              <w:rPr>
                <w:rFonts w:ascii="仿宋_GB2312" w:eastAsia="仿宋_GB2312"/>
                <w:b/>
                <w:bCs/>
                <w:sz w:val="21"/>
                <w:szCs w:val="21"/>
                <w:u w:val="single"/>
              </w:rPr>
              <w:t xml:space="preserve">     </w:t>
            </w:r>
            <w:permEnd w:id="32"/>
            <w:r>
              <w:rPr>
                <w:rFonts w:ascii="仿宋_GB2312" w:eastAsia="仿宋_GB2312"/>
                <w:b/>
                <w:bCs/>
                <w:sz w:val="21"/>
                <w:szCs w:val="21"/>
                <w:u w:val="single"/>
              </w:rPr>
              <w:t xml:space="preserve"> </w:t>
            </w:r>
            <w:r>
              <w:rPr>
                <w:rFonts w:hint="eastAsia" w:ascii="仿宋_GB2312" w:eastAsia="仿宋_GB2312"/>
                <w:b/>
                <w:bCs/>
                <w:sz w:val="21"/>
                <w:szCs w:val="21"/>
              </w:rPr>
              <w:t>班，时间</w:t>
            </w:r>
            <w:r>
              <w:rPr>
                <w:rFonts w:hint="eastAsia" w:ascii="仿宋_GB2312" w:eastAsia="仿宋_GB2312"/>
                <w:b/>
                <w:bCs/>
                <w:sz w:val="21"/>
                <w:szCs w:val="21"/>
                <w:u w:val="single"/>
              </w:rPr>
              <w:t xml:space="preserve"> </w:t>
            </w:r>
            <w:permStart w:id="33" w:edGrp="everyone"/>
            <w:r>
              <w:rPr>
                <w:rFonts w:ascii="仿宋_GB2312" w:eastAsia="仿宋_GB2312"/>
                <w:b/>
                <w:bCs/>
                <w:sz w:val="21"/>
                <w:szCs w:val="21"/>
                <w:u w:val="single"/>
              </w:rPr>
              <w:t xml:space="preserve">         </w:t>
            </w:r>
            <w:r>
              <w:rPr>
                <w:rFonts w:hint="eastAsia" w:ascii="仿宋_GB2312" w:eastAsia="仿宋_GB2312"/>
                <w:b/>
                <w:bCs/>
                <w:sz w:val="21"/>
                <w:szCs w:val="21"/>
              </w:rPr>
              <w:t xml:space="preserve"> </w:t>
            </w:r>
            <w:permEnd w:id="33"/>
            <w:r>
              <w:rPr>
                <w:rFonts w:hint="eastAsia" w:ascii="仿宋_GB2312" w:eastAsia="仿宋_GB2312"/>
                <w:b/>
                <w:bCs/>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vAlign w:val="center"/>
          </w:tcPr>
          <w:p>
            <w:pPr>
              <w:snapToGrid w:val="0"/>
              <w:rPr>
                <w:rFonts w:ascii="仿宋_GB2312" w:eastAsia="仿宋_GB2312"/>
                <w:bCs/>
                <w:sz w:val="21"/>
                <w:szCs w:val="21"/>
              </w:rPr>
            </w:pPr>
            <w:r>
              <w:rPr>
                <w:rFonts w:hint="eastAsia" w:ascii="仿宋_GB2312" w:eastAsia="仿宋_GB2312"/>
                <w:b/>
                <w:bCs/>
                <w:sz w:val="21"/>
                <w:szCs w:val="21"/>
              </w:rPr>
              <w:t>申请认证类型</w:t>
            </w:r>
            <w:r>
              <w:rPr>
                <w:rFonts w:hint="eastAsia" w:ascii="仿宋_GB2312" w:eastAsia="仿宋_GB2312"/>
                <w:bCs/>
                <w:sz w:val="21"/>
                <w:szCs w:val="21"/>
              </w:rPr>
              <w:t>：</w:t>
            </w:r>
            <w:permStart w:id="34" w:edGrp="everyone"/>
            <w:r>
              <w:rPr>
                <w:rFonts w:hint="eastAsia" w:ascii="仿宋_GB2312" w:eastAsia="仿宋_GB2312"/>
                <w:bCs/>
                <w:sz w:val="21"/>
                <w:szCs w:val="21"/>
                <w:lang w:eastAsia="zh-CN"/>
              </w:rPr>
              <w:t>□</w:t>
            </w:r>
            <w:permEnd w:id="34"/>
            <w:r>
              <w:rPr>
                <w:rFonts w:hint="eastAsia" w:ascii="仿宋_GB2312" w:eastAsia="仿宋_GB2312"/>
                <w:bCs/>
                <w:sz w:val="21"/>
                <w:szCs w:val="21"/>
              </w:rPr>
              <w:t xml:space="preserve">初次申请  </w:t>
            </w:r>
            <w:permStart w:id="35" w:edGrp="everyone"/>
            <w:r>
              <w:rPr>
                <w:rFonts w:hint="eastAsia" w:ascii="仿宋_GB2312" w:eastAsia="仿宋_GB2312"/>
                <w:bCs/>
                <w:sz w:val="21"/>
                <w:szCs w:val="21"/>
              </w:rPr>
              <w:t>□</w:t>
            </w:r>
            <w:permEnd w:id="35"/>
            <w:r>
              <w:rPr>
                <w:rFonts w:hint="eastAsia" w:ascii="仿宋_GB2312" w:eastAsia="仿宋_GB2312"/>
                <w:bCs/>
                <w:sz w:val="21"/>
                <w:szCs w:val="21"/>
              </w:rPr>
              <w:t xml:space="preserve">再认证  </w:t>
            </w:r>
            <w:permStart w:id="36" w:edGrp="everyone"/>
            <w:r>
              <w:rPr>
                <w:rFonts w:hint="eastAsia" w:ascii="仿宋_GB2312" w:eastAsia="仿宋_GB2312"/>
                <w:bCs/>
                <w:sz w:val="21"/>
                <w:szCs w:val="21"/>
              </w:rPr>
              <w:t>□</w:t>
            </w:r>
            <w:permEnd w:id="36"/>
            <w:r>
              <w:rPr>
                <w:rFonts w:hint="eastAsia" w:ascii="仿宋_GB2312" w:eastAsia="仿宋_GB2312"/>
                <w:bCs/>
                <w:sz w:val="21"/>
                <w:szCs w:val="21"/>
              </w:rPr>
              <w:t xml:space="preserve">扩项  </w:t>
            </w:r>
            <w:permStart w:id="37" w:edGrp="everyone"/>
            <w:r>
              <w:rPr>
                <w:rFonts w:hint="eastAsia" w:ascii="仿宋_GB2312" w:eastAsia="仿宋_GB2312"/>
                <w:bCs/>
                <w:sz w:val="21"/>
                <w:szCs w:val="21"/>
              </w:rPr>
              <w:t>□</w:t>
            </w:r>
            <w:permEnd w:id="37"/>
            <w:r>
              <w:rPr>
                <w:rFonts w:hint="eastAsia" w:ascii="仿宋_GB2312" w:eastAsia="仿宋_GB2312"/>
                <w:bCs/>
                <w:sz w:val="21"/>
                <w:szCs w:val="21"/>
              </w:rPr>
              <w:t xml:space="preserve">证书转换  </w:t>
            </w:r>
            <w:permStart w:id="38" w:edGrp="everyone"/>
            <w:r>
              <w:rPr>
                <w:rFonts w:hint="eastAsia" w:ascii="仿宋_GB2312" w:eastAsia="仿宋_GB2312"/>
                <w:bCs/>
                <w:sz w:val="21"/>
                <w:szCs w:val="21"/>
              </w:rPr>
              <w:t>□</w:t>
            </w:r>
            <w:permEnd w:id="38"/>
            <w:r>
              <w:rPr>
                <w:rFonts w:hint="eastAsia" w:ascii="仿宋_GB2312" w:eastAsia="仿宋_GB2312"/>
                <w:bCs/>
                <w:sz w:val="21"/>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0406" w:type="dxa"/>
            <w:gridSpan w:val="6"/>
            <w:tcBorders>
              <w:left w:val="single" w:color="auto" w:sz="4" w:space="0"/>
              <w:bottom w:val="single" w:color="auto" w:sz="4" w:space="0"/>
              <w:right w:val="single" w:color="auto" w:sz="4" w:space="0"/>
            </w:tcBorders>
            <w:vAlign w:val="center"/>
          </w:tcPr>
          <w:p>
            <w:pPr>
              <w:snapToGrid w:val="0"/>
              <w:rPr>
                <w:rFonts w:ascii="仿宋_GB2312" w:eastAsia="仿宋_GB2312"/>
                <w:b/>
                <w:bCs/>
                <w:sz w:val="21"/>
                <w:szCs w:val="21"/>
              </w:rPr>
            </w:pPr>
            <w:r>
              <w:rPr>
                <w:rFonts w:hint="eastAsia" w:ascii="仿宋_GB2312" w:eastAsia="仿宋_GB2312"/>
                <w:b/>
                <w:bCs/>
                <w:sz w:val="21"/>
                <w:szCs w:val="21"/>
              </w:rPr>
              <w:t>拟认证领域及标准：</w:t>
            </w:r>
          </w:p>
          <w:p>
            <w:pPr>
              <w:snapToGrid w:val="0"/>
              <w:rPr>
                <w:rFonts w:ascii="仿宋_GB2312" w:eastAsia="仿宋_GB2312"/>
                <w:bCs/>
                <w:sz w:val="21"/>
                <w:szCs w:val="21"/>
              </w:rPr>
            </w:pPr>
            <w:permStart w:id="39" w:edGrp="everyone"/>
            <w:r>
              <w:rPr>
                <w:rFonts w:hint="eastAsia" w:ascii="仿宋_GB2312" w:eastAsia="仿宋_GB2312"/>
                <w:bCs/>
                <w:sz w:val="21"/>
                <w:szCs w:val="21"/>
              </w:rPr>
              <w:sym w:font="Wingdings" w:char="00A8"/>
            </w:r>
            <w:permEnd w:id="39"/>
            <w:r>
              <w:rPr>
                <w:rFonts w:hint="eastAsia" w:ascii="仿宋_GB2312" w:eastAsia="仿宋_GB2312"/>
                <w:bCs/>
                <w:sz w:val="21"/>
                <w:szCs w:val="21"/>
              </w:rPr>
              <w:t xml:space="preserve">质量管理体系 GB/T19001-2016 idtISO 9001:2015   </w:t>
            </w:r>
          </w:p>
          <w:p>
            <w:pPr>
              <w:snapToGrid w:val="0"/>
              <w:rPr>
                <w:rFonts w:ascii="仿宋_GB2312" w:eastAsia="仿宋_GB2312"/>
                <w:bCs/>
                <w:sz w:val="21"/>
                <w:szCs w:val="21"/>
              </w:rPr>
            </w:pPr>
            <w:permStart w:id="40" w:edGrp="everyone"/>
            <w:r>
              <w:rPr>
                <w:rFonts w:hint="eastAsia" w:ascii="仿宋_GB2312" w:eastAsia="仿宋_GB2312"/>
                <w:bCs/>
                <w:sz w:val="21"/>
                <w:szCs w:val="21"/>
                <w:lang w:eastAsia="zh-CN"/>
              </w:rPr>
              <w:t>□</w:t>
            </w:r>
            <w:permEnd w:id="40"/>
            <w:r>
              <w:rPr>
                <w:rFonts w:hint="eastAsia" w:ascii="仿宋_GB2312" w:eastAsia="仿宋_GB2312"/>
                <w:bCs/>
                <w:sz w:val="21"/>
                <w:szCs w:val="21"/>
              </w:rPr>
              <w:t>环境管理体系 GB/T24001-2016 idtIS014001:2015</w:t>
            </w:r>
          </w:p>
          <w:p>
            <w:pPr>
              <w:snapToGrid w:val="0"/>
              <w:rPr>
                <w:rFonts w:hint="eastAsia" w:ascii="仿宋_GB2312" w:eastAsia="仿宋_GB2312"/>
                <w:bCs/>
                <w:sz w:val="21"/>
                <w:szCs w:val="21"/>
              </w:rPr>
            </w:pPr>
            <w:permStart w:id="41" w:edGrp="everyone"/>
            <w:r>
              <w:rPr>
                <w:rFonts w:hint="eastAsia" w:ascii="仿宋_GB2312" w:eastAsia="仿宋_GB2312"/>
                <w:bCs/>
                <w:sz w:val="21"/>
                <w:szCs w:val="21"/>
                <w:lang w:eastAsia="zh-CN"/>
              </w:rPr>
              <w:t>□</w:t>
            </w:r>
            <w:permEnd w:id="41"/>
            <w:r>
              <w:rPr>
                <w:rFonts w:hint="eastAsia" w:ascii="仿宋_GB2312" w:eastAsia="仿宋_GB2312"/>
                <w:bCs/>
                <w:sz w:val="21"/>
                <w:szCs w:val="21"/>
              </w:rPr>
              <w:t xml:space="preserve">职业健康安全管理体系 GB/T45001-2020 idt ISO 45001:2018 </w:t>
            </w:r>
          </w:p>
          <w:p>
            <w:pPr>
              <w:snapToGrid w:val="0"/>
              <w:rPr>
                <w:rFonts w:hint="eastAsia" w:ascii="仿宋_GB2312" w:eastAsia="仿宋_GB2312"/>
                <w:bCs/>
                <w:sz w:val="21"/>
                <w:szCs w:val="21"/>
                <w:lang w:eastAsia="zh-CN"/>
              </w:rPr>
            </w:pPr>
            <w:permStart w:id="42" w:edGrp="everyone"/>
            <w:r>
              <w:rPr>
                <w:rFonts w:hint="eastAsia" w:ascii="仿宋_GB2312" w:eastAsia="仿宋_GB2312"/>
                <w:bCs/>
                <w:sz w:val="21"/>
                <w:szCs w:val="21"/>
                <w:lang w:eastAsia="zh-CN"/>
              </w:rPr>
              <w:t>□</w:t>
            </w:r>
            <w:permEnd w:id="42"/>
            <w:r>
              <w:rPr>
                <w:rFonts w:hint="eastAsia" w:ascii="仿宋_GB2312" w:eastAsia="仿宋_GB2312"/>
                <w:bCs/>
                <w:sz w:val="21"/>
                <w:szCs w:val="21"/>
                <w:lang w:eastAsia="zh-CN"/>
              </w:rPr>
              <w:t>其他管理体系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0406" w:type="dxa"/>
            <w:gridSpan w:val="6"/>
            <w:tcBorders>
              <w:top w:val="single" w:color="auto" w:sz="4" w:space="0"/>
              <w:left w:val="single" w:color="auto" w:sz="4" w:space="0"/>
              <w:bottom w:val="single" w:color="auto" w:sz="2" w:space="0"/>
              <w:right w:val="single" w:color="auto" w:sz="4" w:space="0"/>
            </w:tcBorders>
            <w:vAlign w:val="center"/>
          </w:tcPr>
          <w:p>
            <w:pPr>
              <w:snapToGrid w:val="0"/>
              <w:rPr>
                <w:rFonts w:ascii="仿宋_GB2312" w:eastAsia="仿宋_GB2312"/>
                <w:b/>
                <w:bCs/>
                <w:sz w:val="21"/>
                <w:szCs w:val="21"/>
              </w:rPr>
            </w:pPr>
            <w:r>
              <w:rPr>
                <w:rFonts w:hint="eastAsia" w:ascii="仿宋_GB2312" w:eastAsia="仿宋_GB2312"/>
                <w:b/>
                <w:bCs/>
                <w:sz w:val="21"/>
                <w:szCs w:val="21"/>
              </w:rPr>
              <w:t>不适用条款说明：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tcPr>
          <w:p>
            <w:pPr>
              <w:snapToGrid w:val="0"/>
              <w:rPr>
                <w:rFonts w:ascii="仿宋_GB2312" w:eastAsia="仿宋_GB2312"/>
                <w:b/>
                <w:bCs/>
                <w:sz w:val="21"/>
                <w:szCs w:val="21"/>
              </w:rPr>
            </w:pPr>
            <w:r>
              <w:rPr>
                <w:rFonts w:hint="eastAsia" w:ascii="仿宋_GB2312" w:eastAsia="仿宋_GB2312"/>
                <w:b/>
                <w:bCs/>
                <w:sz w:val="21"/>
                <w:szCs w:val="21"/>
              </w:rPr>
              <w:t>拟申请的认证范围（覆盖的产品及活动）：</w:t>
            </w:r>
          </w:p>
          <w:p>
            <w:pPr>
              <w:snapToGrid w:val="0"/>
              <w:ind w:firstLine="420" w:firstLineChars="200"/>
              <w:rPr>
                <w:rFonts w:ascii="仿宋" w:eastAsia="仿宋" w:cs="仿宋"/>
                <w:sz w:val="21"/>
                <w:szCs w:val="21"/>
                <w:u w:val="dotted"/>
              </w:rPr>
            </w:pPr>
            <w:r>
              <w:rPr>
                <w:rFonts w:hint="eastAsia" w:ascii="仿宋" w:eastAsia="仿宋" w:cs="仿宋"/>
                <w:bCs/>
                <w:sz w:val="21"/>
                <w:szCs w:val="21"/>
              </w:rPr>
              <w:t>Q:</w:t>
            </w:r>
            <w:permStart w:id="43" w:edGrp="everyone"/>
            <w:r>
              <w:rPr>
                <w:rFonts w:hint="eastAsia" w:ascii="仿宋" w:eastAsia="仿宋" w:cs="仿宋"/>
                <w:sz w:val="21"/>
                <w:szCs w:val="21"/>
                <w:u w:val="dotted"/>
              </w:rPr>
              <w:t xml:space="preserve"> </w:t>
            </w:r>
            <w:r>
              <w:rPr>
                <w:rFonts w:hint="eastAsia" w:ascii="仿宋" w:eastAsia="仿宋" w:cs="仿宋"/>
                <w:sz w:val="21"/>
                <w:szCs w:val="21"/>
                <w:u w:val="dotted"/>
                <w:lang w:val="en-US" w:eastAsia="zh-CN"/>
              </w:rPr>
              <w:t xml:space="preserve">                                                                             </w:t>
            </w:r>
            <w:r>
              <w:rPr>
                <w:rFonts w:ascii="仿宋" w:eastAsia="仿宋" w:cs="仿宋"/>
                <w:sz w:val="21"/>
                <w:szCs w:val="21"/>
                <w:u w:val="dotted"/>
              </w:rPr>
              <w:t xml:space="preserve">  </w:t>
            </w:r>
            <w:permEnd w:id="43"/>
            <w:r>
              <w:rPr>
                <w:rFonts w:hint="eastAsia" w:ascii="仿宋" w:eastAsia="仿宋" w:cs="仿宋"/>
                <w:sz w:val="21"/>
                <w:szCs w:val="21"/>
                <w:u w:val="dotted"/>
              </w:rPr>
              <w:t xml:space="preserve"> </w:t>
            </w:r>
          </w:p>
          <w:p>
            <w:pPr>
              <w:snapToGrid w:val="0"/>
              <w:ind w:firstLine="420" w:firstLineChars="200"/>
              <w:rPr>
                <w:rFonts w:ascii="仿宋" w:eastAsia="仿宋" w:cs="仿宋"/>
                <w:sz w:val="21"/>
                <w:szCs w:val="21"/>
              </w:rPr>
            </w:pPr>
            <w:r>
              <w:rPr>
                <w:rFonts w:hint="eastAsia" w:ascii="仿宋" w:eastAsia="仿宋" w:cs="仿宋"/>
                <w:sz w:val="21"/>
                <w:szCs w:val="21"/>
              </w:rPr>
              <w:t>E:</w:t>
            </w:r>
            <w:permStart w:id="44" w:edGrp="everyone"/>
            <w:r>
              <w:rPr>
                <w:rFonts w:hint="eastAsia" w:ascii="仿宋" w:eastAsia="仿宋" w:cs="仿宋"/>
                <w:sz w:val="21"/>
                <w:szCs w:val="21"/>
                <w:u w:val="dotted"/>
                <w:lang w:val="en-US" w:eastAsia="zh-CN"/>
              </w:rPr>
              <w:t xml:space="preserve">                                                                               </w:t>
            </w:r>
            <w:r>
              <w:rPr>
                <w:rFonts w:hint="eastAsia" w:ascii="仿宋" w:eastAsia="仿宋" w:cs="仿宋"/>
                <w:sz w:val="21"/>
                <w:szCs w:val="21"/>
                <w:u w:val="dotted"/>
              </w:rPr>
              <w:t xml:space="preserve"> </w:t>
            </w:r>
            <w:permEnd w:id="44"/>
            <w:r>
              <w:rPr>
                <w:rFonts w:hint="eastAsia" w:ascii="仿宋" w:eastAsia="仿宋" w:cs="仿宋"/>
                <w:sz w:val="21"/>
                <w:szCs w:val="21"/>
                <w:u w:val="dotted"/>
              </w:rPr>
              <w:t xml:space="preserve"> </w:t>
            </w:r>
          </w:p>
          <w:p>
            <w:pPr>
              <w:snapToGrid w:val="0"/>
              <w:ind w:firstLine="420" w:firstLineChars="200"/>
              <w:rPr>
                <w:rFonts w:hint="eastAsia" w:ascii="仿宋" w:eastAsia="仿宋" w:cs="仿宋"/>
                <w:sz w:val="21"/>
                <w:szCs w:val="21"/>
                <w:u w:val="dotted"/>
              </w:rPr>
            </w:pPr>
            <w:r>
              <w:rPr>
                <w:rFonts w:hint="eastAsia" w:ascii="仿宋" w:eastAsia="仿宋" w:cs="仿宋"/>
                <w:sz w:val="21"/>
                <w:szCs w:val="21"/>
              </w:rPr>
              <w:t>S:</w:t>
            </w:r>
            <w:permStart w:id="45" w:edGrp="everyone"/>
            <w:r>
              <w:rPr>
                <w:rFonts w:hint="eastAsia" w:ascii="仿宋" w:eastAsia="仿宋" w:cs="仿宋"/>
                <w:sz w:val="21"/>
                <w:szCs w:val="21"/>
                <w:u w:val="dotted"/>
              </w:rPr>
              <w:t xml:space="preserve"> </w:t>
            </w:r>
            <w:r>
              <w:rPr>
                <w:rFonts w:hint="eastAsia" w:ascii="仿宋" w:eastAsia="仿宋" w:cs="仿宋"/>
                <w:sz w:val="21"/>
                <w:szCs w:val="21"/>
                <w:u w:val="dotted"/>
                <w:lang w:val="en-US" w:eastAsia="zh-CN"/>
              </w:rPr>
              <w:t xml:space="preserve">                                                                              </w:t>
            </w:r>
            <w:r>
              <w:rPr>
                <w:rFonts w:hint="eastAsia" w:ascii="仿宋" w:eastAsia="仿宋" w:cs="仿宋"/>
                <w:sz w:val="21"/>
                <w:szCs w:val="21"/>
                <w:u w:val="dotted"/>
              </w:rPr>
              <w:t xml:space="preserve"> </w:t>
            </w:r>
            <w:permEnd w:id="45"/>
            <w:r>
              <w:rPr>
                <w:rFonts w:hint="eastAsia" w:ascii="仿宋" w:eastAsia="仿宋" w:cs="仿宋"/>
                <w:sz w:val="21"/>
                <w:szCs w:val="21"/>
                <w:u w:val="dotted"/>
              </w:rPr>
              <w:t xml:space="preserve"> </w:t>
            </w:r>
          </w:p>
          <w:p>
            <w:pPr>
              <w:snapToGrid w:val="0"/>
              <w:ind w:firstLine="420" w:firstLineChars="200"/>
              <w:rPr>
                <w:rFonts w:hint="eastAsia" w:ascii="仿宋" w:eastAsia="仿宋" w:cs="仿宋"/>
                <w:sz w:val="21"/>
                <w:szCs w:val="21"/>
                <w:u w:val="dotted"/>
              </w:rPr>
            </w:pPr>
            <w:r>
              <w:rPr>
                <w:rFonts w:hint="eastAsia" w:ascii="仿宋" w:eastAsia="仿宋" w:cs="仿宋"/>
                <w:sz w:val="21"/>
                <w:szCs w:val="21"/>
                <w:lang w:eastAsia="zh-CN"/>
              </w:rPr>
              <w:t>其他管理体系</w:t>
            </w:r>
            <w:r>
              <w:rPr>
                <w:rFonts w:hint="eastAsia" w:ascii="仿宋" w:eastAsia="仿宋" w:cs="仿宋"/>
                <w:sz w:val="21"/>
                <w:szCs w:val="21"/>
              </w:rPr>
              <w:t>:</w:t>
            </w:r>
            <w:permStart w:id="46" w:edGrp="everyone"/>
            <w:r>
              <w:rPr>
                <w:rFonts w:hint="eastAsia" w:ascii="仿宋" w:eastAsia="仿宋" w:cs="仿宋"/>
                <w:sz w:val="21"/>
                <w:szCs w:val="21"/>
                <w:u w:val="dotted"/>
              </w:rPr>
              <w:t xml:space="preserve"> </w:t>
            </w:r>
            <w:r>
              <w:rPr>
                <w:rFonts w:hint="eastAsia" w:ascii="仿宋" w:eastAsia="仿宋" w:cs="仿宋"/>
                <w:sz w:val="21"/>
                <w:szCs w:val="21"/>
                <w:u w:val="dotted"/>
                <w:lang w:val="en-US" w:eastAsia="zh-CN"/>
              </w:rPr>
              <w:t xml:space="preserve">                                                                   </w:t>
            </w:r>
            <w:r>
              <w:rPr>
                <w:rFonts w:hint="eastAsia" w:ascii="仿宋" w:eastAsia="仿宋" w:cs="仿宋"/>
                <w:sz w:val="21"/>
                <w:szCs w:val="21"/>
                <w:u w:val="dotted"/>
              </w:rPr>
              <w:t xml:space="preserve"> </w:t>
            </w:r>
            <w:permEnd w:id="46"/>
            <w:r>
              <w:rPr>
                <w:rFonts w:hint="eastAsia" w:ascii="仿宋" w:eastAsia="仿宋" w:cs="仿宋"/>
                <w:sz w:val="21"/>
                <w:szCs w:val="21"/>
                <w:u w:val="dotted"/>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0406" w:type="dxa"/>
            <w:gridSpan w:val="6"/>
            <w:tcBorders>
              <w:left w:val="single" w:color="auto" w:sz="4" w:space="0"/>
              <w:bottom w:val="single" w:color="auto" w:sz="2" w:space="0"/>
              <w:right w:val="single" w:color="auto" w:sz="4" w:space="0"/>
            </w:tcBorders>
          </w:tcPr>
          <w:p>
            <w:pPr>
              <w:snapToGrid w:val="0"/>
              <w:rPr>
                <w:rFonts w:ascii="仿宋_GB2312" w:eastAsia="仿宋_GB2312"/>
                <w:bCs/>
                <w:sz w:val="21"/>
                <w:szCs w:val="21"/>
              </w:rPr>
            </w:pPr>
            <w:r>
              <w:rPr>
                <w:rFonts w:hint="eastAsia" w:ascii="仿宋_GB2312" w:eastAsia="仿宋_GB2312"/>
                <w:b/>
                <w:bCs/>
                <w:sz w:val="21"/>
                <w:szCs w:val="21"/>
              </w:rPr>
              <w:t>主要的外包过程、委托加工情况</w:t>
            </w:r>
            <w:r>
              <w:rPr>
                <w:rFonts w:hint="eastAsia" w:ascii="仿宋_GB2312" w:eastAsia="仿宋_GB2312"/>
                <w:bCs/>
                <w:sz w:val="21"/>
                <w:szCs w:val="21"/>
              </w:rPr>
              <w:t>：</w:t>
            </w:r>
            <w:permStart w:id="47" w:edGrp="everyone"/>
            <w:r>
              <w:rPr>
                <w:rFonts w:hint="eastAsia" w:ascii="仿宋_GB2312" w:eastAsia="仿宋_GB2312"/>
                <w:bCs/>
                <w:sz w:val="21"/>
                <w:szCs w:val="21"/>
              </w:rPr>
              <w:t>□</w:t>
            </w:r>
            <w:permEnd w:id="47"/>
            <w:r>
              <w:rPr>
                <w:rFonts w:hint="eastAsia" w:ascii="仿宋_GB2312" w:eastAsia="仿宋_GB2312"/>
                <w:bCs/>
                <w:sz w:val="21"/>
                <w:szCs w:val="21"/>
              </w:rPr>
              <w:t xml:space="preserve">是   </w:t>
            </w:r>
            <w:permStart w:id="48" w:edGrp="everyone"/>
            <w:r>
              <w:rPr>
                <w:rFonts w:hint="eastAsia" w:ascii="仿宋_GB2312" w:eastAsia="仿宋_GB2312"/>
                <w:bCs/>
                <w:sz w:val="21"/>
                <w:szCs w:val="21"/>
              </w:rPr>
              <w:t>□</w:t>
            </w:r>
            <w:permEnd w:id="48"/>
            <w:r>
              <w:rPr>
                <w:rFonts w:hint="eastAsia" w:ascii="仿宋_GB2312" w:eastAsia="仿宋_GB2312"/>
                <w:bCs/>
                <w:sz w:val="21"/>
                <w:szCs w:val="21"/>
              </w:rPr>
              <w:t>否，如有请具体描述：</w:t>
            </w:r>
            <w:permStart w:id="49" w:edGrp="everyone"/>
            <w:r>
              <w:rPr>
                <w:rFonts w:hint="eastAsia" w:ascii="仿宋_GB2312" w:eastAsia="仿宋_GB2312"/>
                <w:bCs/>
                <w:sz w:val="21"/>
                <w:szCs w:val="21"/>
              </w:rPr>
              <w:t xml:space="preserve">     </w:t>
            </w:r>
            <w:permEnd w:id="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tcPr>
          <w:p>
            <w:pPr>
              <w:snapToGrid w:val="0"/>
              <w:rPr>
                <w:rFonts w:ascii="仿宋_GB2312" w:eastAsia="仿宋_GB2312"/>
                <w:b/>
                <w:bCs/>
                <w:sz w:val="21"/>
                <w:szCs w:val="21"/>
              </w:rPr>
            </w:pPr>
            <w:r>
              <w:rPr>
                <w:rFonts w:hint="eastAsia" w:ascii="仿宋_GB2312" w:eastAsia="仿宋_GB2312"/>
                <w:b/>
                <w:bCs/>
                <w:sz w:val="21"/>
                <w:szCs w:val="21"/>
              </w:rPr>
              <w:t>在申请认证前一年内是否被政府部门处罚或发生过重大质量、环境、职业健康安全事故或顾客投诉：</w:t>
            </w:r>
          </w:p>
          <w:p>
            <w:pPr>
              <w:snapToGrid w:val="0"/>
              <w:rPr>
                <w:rFonts w:ascii="仿宋_GB2312" w:eastAsia="仿宋_GB2312"/>
                <w:bCs/>
                <w:sz w:val="21"/>
                <w:szCs w:val="21"/>
              </w:rPr>
            </w:pPr>
            <w:r>
              <w:rPr>
                <w:rFonts w:hint="eastAsia" w:ascii="仿宋_GB2312" w:eastAsia="仿宋_GB2312"/>
                <w:b/>
                <w:bCs/>
                <w:sz w:val="21"/>
                <w:szCs w:val="21"/>
              </w:rPr>
              <w:t xml:space="preserve"> </w:t>
            </w:r>
            <w:permStart w:id="50" w:edGrp="everyone"/>
            <w:r>
              <w:rPr>
                <w:rFonts w:hint="eastAsia" w:ascii="仿宋_GB2312" w:eastAsia="仿宋_GB2312"/>
                <w:bCs/>
                <w:sz w:val="21"/>
                <w:szCs w:val="21"/>
                <w:lang w:eastAsia="zh-CN"/>
              </w:rPr>
              <w:t>□</w:t>
            </w:r>
            <w:permEnd w:id="50"/>
            <w:r>
              <w:rPr>
                <w:rFonts w:hint="eastAsia" w:ascii="仿宋_GB2312" w:eastAsia="仿宋_GB2312"/>
                <w:bCs/>
                <w:sz w:val="21"/>
                <w:szCs w:val="21"/>
              </w:rPr>
              <w:t xml:space="preserve">否/ </w:t>
            </w:r>
            <w:permStart w:id="51" w:edGrp="everyone"/>
            <w:r>
              <w:rPr>
                <w:rFonts w:hint="eastAsia" w:ascii="仿宋_GB2312" w:eastAsia="仿宋_GB2312"/>
                <w:bCs/>
                <w:sz w:val="21"/>
                <w:szCs w:val="21"/>
              </w:rPr>
              <w:t>□</w:t>
            </w:r>
            <w:permEnd w:id="51"/>
            <w:r>
              <w:rPr>
                <w:rFonts w:hint="eastAsia" w:ascii="仿宋_GB2312" w:eastAsia="仿宋_GB2312"/>
                <w:bCs/>
                <w:sz w:val="21"/>
                <w:szCs w:val="21"/>
              </w:rPr>
              <w:t>是，如选择此项，请简要说明：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tcPr>
          <w:p>
            <w:pPr>
              <w:widowControl w:val="0"/>
              <w:snapToGrid w:val="0"/>
              <w:rPr>
                <w:rFonts w:ascii="仿宋_GB2312" w:eastAsia="仿宋_GB2312"/>
                <w:b/>
                <w:bCs/>
                <w:sz w:val="21"/>
                <w:szCs w:val="21"/>
              </w:rPr>
            </w:pPr>
            <w:r>
              <w:rPr>
                <w:rFonts w:hint="eastAsia" w:ascii="仿宋_GB2312" w:eastAsia="仿宋_GB2312"/>
                <w:b/>
                <w:bCs/>
                <w:sz w:val="21"/>
                <w:szCs w:val="21"/>
              </w:rPr>
              <w:t>管理体系开始运行的时间：</w:t>
            </w:r>
          </w:p>
          <w:p>
            <w:pPr>
              <w:widowControl w:val="0"/>
              <w:snapToGrid w:val="0"/>
              <w:rPr>
                <w:rFonts w:ascii="仿宋_GB2312" w:eastAsia="仿宋_GB2312"/>
                <w:bCs/>
                <w:sz w:val="21"/>
                <w:szCs w:val="21"/>
              </w:rPr>
            </w:pPr>
            <w:r>
              <w:rPr>
                <w:rFonts w:hint="eastAsia" w:ascii="仿宋_GB2312" w:eastAsia="仿宋_GB2312"/>
                <w:bCs/>
                <w:sz w:val="21"/>
                <w:szCs w:val="21"/>
              </w:rPr>
              <w:t>（现场审核前应至少运行3个月，特殊行业6个月）：</w:t>
            </w:r>
            <w:r>
              <w:rPr>
                <w:rFonts w:hint="eastAsia" w:ascii="仿宋_GB2312" w:eastAsia="仿宋_GB2312"/>
                <w:bCs/>
                <w:sz w:val="21"/>
                <w:szCs w:val="21"/>
                <w:u w:val="single"/>
              </w:rPr>
              <w:t xml:space="preserve"> </w:t>
            </w:r>
            <w:r>
              <w:rPr>
                <w:rFonts w:ascii="仿宋_GB2312" w:eastAsia="仿宋_GB2312"/>
                <w:bCs/>
                <w:sz w:val="21"/>
                <w:szCs w:val="21"/>
                <w:u w:val="single"/>
              </w:rPr>
              <w:t xml:space="preserve"> </w:t>
            </w:r>
            <w:permStart w:id="52" w:edGrp="everyone"/>
            <w:r>
              <w:rPr>
                <w:rFonts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r>
              <w:rPr>
                <w:rFonts w:ascii="仿宋_GB2312" w:eastAsia="仿宋_GB2312"/>
                <w:bCs/>
                <w:sz w:val="21"/>
                <w:szCs w:val="21"/>
                <w:u w:val="single"/>
              </w:rPr>
              <w:t xml:space="preserve"> </w:t>
            </w:r>
            <w:permEnd w:id="52"/>
            <w:r>
              <w:rPr>
                <w:rFonts w:ascii="仿宋_GB2312" w:eastAsia="仿宋_GB2312"/>
                <w:bCs/>
                <w:sz w:val="21"/>
                <w:szCs w:val="21"/>
                <w:u w:val="single"/>
              </w:rPr>
              <w:t xml:space="preserve"> </w:t>
            </w:r>
            <w:r>
              <w:rPr>
                <w:rFonts w:hint="eastAsia" w:ascii="仿宋_GB2312" w:eastAsia="仿宋_GB2312"/>
                <w:bCs/>
                <w:sz w:val="21"/>
                <w:szCs w:val="21"/>
                <w:u w:val="single"/>
              </w:rPr>
              <w:t xml:space="preserve"> </w:t>
            </w:r>
            <w:r>
              <w:rPr>
                <w:rFonts w:hint="eastAsia" w:ascii="仿宋_GB2312" w:eastAsia="仿宋_GB2312"/>
                <w:bCs/>
                <w:sz w:val="21"/>
                <w:szCs w:val="21"/>
              </w:rPr>
              <w:t>年</w:t>
            </w:r>
            <w:r>
              <w:rPr>
                <w:rFonts w:hint="eastAsia" w:ascii="仿宋_GB2312" w:eastAsia="仿宋_GB2312"/>
                <w:bCs/>
                <w:sz w:val="21"/>
                <w:szCs w:val="21"/>
                <w:u w:val="single"/>
              </w:rPr>
              <w:t xml:space="preserve"> </w:t>
            </w:r>
            <w:permStart w:id="53" w:edGrp="everyone"/>
            <w:r>
              <w:rPr>
                <w:rFonts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permEnd w:id="53"/>
            <w:r>
              <w:rPr>
                <w:rFonts w:hint="eastAsia" w:ascii="仿宋_GB2312" w:eastAsia="仿宋_GB2312"/>
                <w:bCs/>
                <w:sz w:val="21"/>
                <w:szCs w:val="21"/>
                <w:u w:val="single"/>
              </w:rPr>
              <w:t xml:space="preserve"> </w:t>
            </w:r>
            <w:r>
              <w:rPr>
                <w:rFonts w:hint="eastAsia" w:ascii="仿宋_GB2312" w:eastAsia="仿宋_GB2312"/>
                <w:bCs/>
                <w:sz w:val="21"/>
                <w:szCs w:val="21"/>
              </w:rPr>
              <w:t>月</w:t>
            </w:r>
            <w:r>
              <w:rPr>
                <w:rFonts w:hint="eastAsia" w:ascii="仿宋_GB2312" w:eastAsia="仿宋_GB2312"/>
                <w:bCs/>
                <w:sz w:val="21"/>
                <w:szCs w:val="21"/>
                <w:u w:val="single"/>
              </w:rPr>
              <w:t xml:space="preserve"> </w:t>
            </w:r>
            <w:permStart w:id="54" w:edGrp="everyone"/>
            <w:r>
              <w:rPr>
                <w:rFonts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permEnd w:id="54"/>
            <w:r>
              <w:rPr>
                <w:rFonts w:ascii="仿宋_GB2312" w:eastAsia="仿宋_GB2312"/>
                <w:bCs/>
                <w:sz w:val="21"/>
                <w:szCs w:val="21"/>
                <w:u w:val="single"/>
              </w:rPr>
              <w:t xml:space="preserve"> </w:t>
            </w:r>
            <w:r>
              <w:rPr>
                <w:rFonts w:hint="eastAsia" w:ascii="仿宋_GB2312" w:eastAsia="仿宋_GB2312"/>
                <w:bCs/>
                <w:sz w:val="21"/>
                <w:szCs w:val="21"/>
                <w:u w:val="single"/>
              </w:rPr>
              <w:t xml:space="preserve"> </w:t>
            </w:r>
            <w:r>
              <w:rPr>
                <w:rFonts w:hint="eastAsia" w:ascii="仿宋_GB2312" w:eastAsia="仿宋_GB2312"/>
                <w:bCs/>
                <w:sz w:val="21"/>
                <w:szCs w:val="21"/>
              </w:rPr>
              <w:t xml:space="preserve">日 </w:t>
            </w:r>
          </w:p>
          <w:p>
            <w:pPr>
              <w:widowControl w:val="0"/>
              <w:snapToGrid w:val="0"/>
              <w:rPr>
                <w:rFonts w:ascii="仿宋_GB2312" w:eastAsia="仿宋_GB2312"/>
                <w:bCs/>
                <w:sz w:val="21"/>
                <w:szCs w:val="21"/>
              </w:rPr>
            </w:pPr>
            <w:r>
              <w:rPr>
                <w:rFonts w:hint="eastAsia" w:ascii="仿宋_GB2312" w:eastAsia="仿宋_GB2312"/>
                <w:bCs/>
                <w:sz w:val="21"/>
                <w:szCs w:val="21"/>
              </w:rPr>
              <w:t>内审时间</w:t>
            </w:r>
            <w:r>
              <w:rPr>
                <w:rFonts w:hint="eastAsia" w:ascii="仿宋_GB2312" w:eastAsia="仿宋_GB2312"/>
                <w:bCs/>
                <w:sz w:val="21"/>
                <w:szCs w:val="21"/>
                <w:u w:val="single"/>
              </w:rPr>
              <w:t xml:space="preserve"> </w:t>
            </w:r>
            <w:r>
              <w:rPr>
                <w:rFonts w:ascii="仿宋_GB2312" w:eastAsia="仿宋_GB2312"/>
                <w:bCs/>
                <w:sz w:val="21"/>
                <w:szCs w:val="21"/>
                <w:u w:val="single"/>
              </w:rPr>
              <w:t xml:space="preserve"> </w:t>
            </w:r>
            <w:permStart w:id="55" w:edGrp="everyone"/>
            <w:r>
              <w:rPr>
                <w:rFonts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r>
              <w:rPr>
                <w:rFonts w:ascii="仿宋_GB2312" w:eastAsia="仿宋_GB2312"/>
                <w:bCs/>
                <w:sz w:val="21"/>
                <w:szCs w:val="21"/>
                <w:u w:val="single"/>
              </w:rPr>
              <w:t xml:space="preserve"> </w:t>
            </w:r>
            <w:permEnd w:id="55"/>
            <w:r>
              <w:rPr>
                <w:rFonts w:ascii="仿宋_GB2312" w:eastAsia="仿宋_GB2312"/>
                <w:bCs/>
                <w:sz w:val="21"/>
                <w:szCs w:val="21"/>
                <w:u w:val="single"/>
              </w:rPr>
              <w:t xml:space="preserve"> </w:t>
            </w:r>
            <w:r>
              <w:rPr>
                <w:rFonts w:hint="eastAsia" w:ascii="仿宋_GB2312" w:eastAsia="仿宋_GB2312"/>
                <w:bCs/>
                <w:sz w:val="21"/>
                <w:szCs w:val="21"/>
                <w:u w:val="single"/>
              </w:rPr>
              <w:t xml:space="preserve"> </w:t>
            </w:r>
            <w:r>
              <w:rPr>
                <w:rFonts w:hint="eastAsia" w:ascii="仿宋_GB2312" w:eastAsia="仿宋_GB2312"/>
                <w:bCs/>
                <w:sz w:val="21"/>
                <w:szCs w:val="21"/>
              </w:rPr>
              <w:t>年</w:t>
            </w:r>
            <w:r>
              <w:rPr>
                <w:rFonts w:hint="eastAsia" w:ascii="仿宋_GB2312" w:eastAsia="仿宋_GB2312"/>
                <w:bCs/>
                <w:sz w:val="21"/>
                <w:szCs w:val="21"/>
                <w:u w:val="single"/>
              </w:rPr>
              <w:t xml:space="preserve"> </w:t>
            </w:r>
            <w:r>
              <w:rPr>
                <w:rFonts w:ascii="仿宋_GB2312" w:eastAsia="仿宋_GB2312"/>
                <w:bCs/>
                <w:sz w:val="21"/>
                <w:szCs w:val="21"/>
                <w:u w:val="single"/>
              </w:rPr>
              <w:t xml:space="preserve"> </w:t>
            </w:r>
            <w:permStart w:id="56" w:edGrp="everyone"/>
            <w:r>
              <w:rPr>
                <w:rFonts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permEnd w:id="56"/>
            <w:r>
              <w:rPr>
                <w:rFonts w:hint="eastAsia" w:ascii="仿宋_GB2312" w:eastAsia="仿宋_GB2312"/>
                <w:bCs/>
                <w:sz w:val="21"/>
                <w:szCs w:val="21"/>
                <w:u w:val="single"/>
              </w:rPr>
              <w:t xml:space="preserve"> </w:t>
            </w:r>
            <w:r>
              <w:rPr>
                <w:rFonts w:hint="eastAsia" w:ascii="仿宋_GB2312" w:eastAsia="仿宋_GB2312"/>
                <w:bCs/>
                <w:sz w:val="21"/>
                <w:szCs w:val="21"/>
              </w:rPr>
              <w:t>月</w:t>
            </w:r>
            <w:r>
              <w:rPr>
                <w:rFonts w:hint="eastAsia" w:ascii="仿宋_GB2312" w:eastAsia="仿宋_GB2312"/>
                <w:bCs/>
                <w:sz w:val="21"/>
                <w:szCs w:val="21"/>
                <w:u w:val="single"/>
              </w:rPr>
              <w:t xml:space="preserve"> </w:t>
            </w:r>
            <w:permStart w:id="57" w:edGrp="everyone"/>
            <w:r>
              <w:rPr>
                <w:rFonts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r>
              <w:rPr>
                <w:rFonts w:ascii="仿宋_GB2312" w:eastAsia="仿宋_GB2312"/>
                <w:bCs/>
                <w:sz w:val="21"/>
                <w:szCs w:val="21"/>
                <w:u w:val="single"/>
              </w:rPr>
              <w:t xml:space="preserve"> </w:t>
            </w:r>
            <w:permEnd w:id="57"/>
            <w:r>
              <w:rPr>
                <w:rFonts w:ascii="仿宋_GB2312" w:eastAsia="仿宋_GB2312"/>
                <w:bCs/>
                <w:sz w:val="21"/>
                <w:szCs w:val="21"/>
                <w:u w:val="single"/>
              </w:rPr>
              <w:t xml:space="preserve"> </w:t>
            </w:r>
            <w:r>
              <w:rPr>
                <w:rFonts w:hint="eastAsia" w:ascii="仿宋_GB2312" w:eastAsia="仿宋_GB2312"/>
                <w:bCs/>
                <w:sz w:val="21"/>
                <w:szCs w:val="21"/>
              </w:rPr>
              <w:t>日，管理评审时间</w:t>
            </w:r>
            <w:r>
              <w:rPr>
                <w:rFonts w:hint="eastAsia" w:ascii="仿宋_GB2312" w:eastAsia="仿宋_GB2312"/>
                <w:bCs/>
                <w:sz w:val="21"/>
                <w:szCs w:val="21"/>
                <w:u w:val="single"/>
              </w:rPr>
              <w:t xml:space="preserve"> </w:t>
            </w:r>
            <w:r>
              <w:rPr>
                <w:rFonts w:ascii="仿宋_GB2312" w:eastAsia="仿宋_GB2312"/>
                <w:bCs/>
                <w:sz w:val="21"/>
                <w:szCs w:val="21"/>
                <w:u w:val="single"/>
              </w:rPr>
              <w:t xml:space="preserve">  </w:t>
            </w:r>
            <w:permStart w:id="58" w:edGrp="everyone"/>
            <w:r>
              <w:rPr>
                <w:rFonts w:hint="eastAsia" w:ascii="仿宋_GB2312" w:eastAsia="仿宋_GB2312"/>
                <w:bCs/>
                <w:sz w:val="21"/>
                <w:szCs w:val="21"/>
                <w:u w:val="single"/>
                <w:lang w:val="en-US" w:eastAsia="zh-CN"/>
              </w:rPr>
              <w:t xml:space="preserve">    </w:t>
            </w:r>
            <w:r>
              <w:rPr>
                <w:rFonts w:ascii="仿宋_GB2312" w:eastAsia="仿宋_GB2312"/>
                <w:bCs/>
                <w:sz w:val="21"/>
                <w:szCs w:val="21"/>
                <w:u w:val="single"/>
              </w:rPr>
              <w:t xml:space="preserve"> </w:t>
            </w:r>
            <w:permEnd w:id="58"/>
            <w:r>
              <w:rPr>
                <w:rFonts w:ascii="仿宋_GB2312" w:eastAsia="仿宋_GB2312"/>
                <w:bCs/>
                <w:sz w:val="21"/>
                <w:szCs w:val="21"/>
                <w:u w:val="single"/>
              </w:rPr>
              <w:t xml:space="preserve"> </w:t>
            </w:r>
            <w:r>
              <w:rPr>
                <w:rFonts w:hint="eastAsia" w:ascii="仿宋_GB2312" w:eastAsia="仿宋_GB2312"/>
                <w:bCs/>
                <w:sz w:val="21"/>
                <w:szCs w:val="21"/>
                <w:u w:val="single"/>
              </w:rPr>
              <w:t xml:space="preserve"> </w:t>
            </w:r>
            <w:r>
              <w:rPr>
                <w:rFonts w:hint="eastAsia" w:ascii="仿宋_GB2312" w:eastAsia="仿宋_GB2312"/>
                <w:bCs/>
                <w:sz w:val="21"/>
                <w:szCs w:val="21"/>
              </w:rPr>
              <w:t>年</w:t>
            </w:r>
            <w:r>
              <w:rPr>
                <w:rFonts w:hint="eastAsia" w:ascii="仿宋_GB2312" w:eastAsia="仿宋_GB2312"/>
                <w:bCs/>
                <w:sz w:val="21"/>
                <w:szCs w:val="21"/>
                <w:u w:val="single"/>
              </w:rPr>
              <w:t xml:space="preserve"> </w:t>
            </w:r>
            <w:r>
              <w:rPr>
                <w:rFonts w:ascii="仿宋_GB2312" w:eastAsia="仿宋_GB2312"/>
                <w:bCs/>
                <w:sz w:val="21"/>
                <w:szCs w:val="21"/>
                <w:u w:val="single"/>
              </w:rPr>
              <w:t xml:space="preserve"> </w:t>
            </w:r>
            <w:permStart w:id="59" w:edGrp="everyone"/>
            <w:r>
              <w:rPr>
                <w:rFonts w:hint="eastAsia" w:ascii="仿宋_GB2312" w:eastAsia="仿宋_GB2312"/>
                <w:bCs/>
                <w:sz w:val="21"/>
                <w:szCs w:val="21"/>
                <w:u w:val="single"/>
                <w:lang w:val="en-US" w:eastAsia="zh-CN"/>
              </w:rPr>
              <w:t xml:space="preserve">   </w:t>
            </w:r>
            <w:r>
              <w:rPr>
                <w:rFonts w:hint="eastAsia" w:ascii="仿宋_GB2312" w:eastAsia="仿宋_GB2312"/>
                <w:bCs/>
                <w:sz w:val="21"/>
                <w:szCs w:val="21"/>
                <w:u w:val="single"/>
              </w:rPr>
              <w:t xml:space="preserve"> </w:t>
            </w:r>
            <w:permEnd w:id="59"/>
            <w:r>
              <w:rPr>
                <w:rFonts w:hint="eastAsia" w:ascii="仿宋_GB2312" w:eastAsia="仿宋_GB2312"/>
                <w:bCs/>
                <w:sz w:val="21"/>
                <w:szCs w:val="21"/>
              </w:rPr>
              <w:t>月</w:t>
            </w:r>
            <w:permStart w:id="60" w:edGrp="everyone"/>
            <w:r>
              <w:rPr>
                <w:rFonts w:hint="eastAsia"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r>
              <w:rPr>
                <w:rFonts w:hint="eastAsia" w:ascii="仿宋_GB2312" w:eastAsia="仿宋_GB2312"/>
                <w:bCs/>
                <w:sz w:val="21"/>
                <w:szCs w:val="21"/>
                <w:u w:val="single"/>
              </w:rPr>
              <w:t xml:space="preserve"> </w:t>
            </w:r>
            <w:permEnd w:id="60"/>
            <w:r>
              <w:rPr>
                <w:rFonts w:hint="eastAsia" w:ascii="仿宋_GB2312" w:eastAsia="仿宋_GB2312"/>
                <w:bCs/>
                <w:sz w:val="21"/>
                <w:szCs w:val="21"/>
                <w:u w:val="single"/>
              </w:rPr>
              <w:t xml:space="preserve"> </w:t>
            </w:r>
            <w:r>
              <w:rPr>
                <w:rFonts w:hint="eastAsia" w:ascii="仿宋_GB2312" w:eastAsia="仿宋_GB2312"/>
                <w:bCs/>
                <w:sz w:val="21"/>
                <w:szCs w:val="21"/>
              </w:rPr>
              <w:t>日，如为一体化的管理体系，是否统一策划内审管评</w:t>
            </w:r>
            <w:permStart w:id="61" w:edGrp="everyone"/>
            <w:r>
              <w:rPr>
                <w:rFonts w:hint="eastAsia" w:ascii="仿宋_GB2312" w:eastAsia="仿宋_GB2312"/>
                <w:bCs/>
                <w:sz w:val="21"/>
                <w:szCs w:val="21"/>
              </w:rPr>
              <w:t>□</w:t>
            </w:r>
            <w:permEnd w:id="61"/>
            <w:r>
              <w:rPr>
                <w:rFonts w:hint="eastAsia" w:ascii="仿宋_GB2312" w:eastAsia="仿宋_GB2312"/>
                <w:bCs/>
                <w:sz w:val="21"/>
                <w:szCs w:val="21"/>
              </w:rPr>
              <w:t xml:space="preserve">是   </w:t>
            </w:r>
            <w:permStart w:id="62" w:edGrp="everyone"/>
            <w:r>
              <w:rPr>
                <w:rFonts w:hint="eastAsia" w:ascii="仿宋_GB2312" w:eastAsia="仿宋_GB2312"/>
                <w:bCs/>
                <w:sz w:val="21"/>
                <w:szCs w:val="21"/>
              </w:rPr>
              <w:t>□</w:t>
            </w:r>
            <w:permEnd w:id="62"/>
            <w:r>
              <w:rPr>
                <w:rFonts w:hint="eastAsia" w:ascii="仿宋_GB2312" w:eastAsia="仿宋_GB2312"/>
                <w:bCs/>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vAlign w:val="center"/>
          </w:tcPr>
          <w:p>
            <w:pPr>
              <w:widowControl w:val="0"/>
              <w:snapToGrid w:val="0"/>
              <w:rPr>
                <w:rFonts w:ascii="仿宋_GB2312" w:eastAsia="仿宋_GB2312"/>
                <w:sz w:val="21"/>
                <w:szCs w:val="21"/>
              </w:rPr>
            </w:pPr>
            <w:r>
              <w:rPr>
                <w:rFonts w:hint="eastAsia" w:ascii="仿宋_GB2312" w:eastAsia="仿宋_GB2312"/>
                <w:b/>
                <w:bCs/>
                <w:sz w:val="21"/>
                <w:szCs w:val="21"/>
              </w:rPr>
              <w:t xml:space="preserve">生产/施工/服务活动的特点: </w:t>
            </w:r>
            <w:permStart w:id="63" w:edGrp="everyone"/>
            <w:r>
              <w:rPr>
                <w:rFonts w:hint="eastAsia" w:ascii="仿宋_GB2312" w:eastAsia="仿宋_GB2312"/>
                <w:bCs/>
                <w:sz w:val="21"/>
                <w:szCs w:val="21"/>
                <w:lang w:eastAsia="zh-CN"/>
              </w:rPr>
              <w:t>□</w:t>
            </w:r>
            <w:permEnd w:id="63"/>
            <w:r>
              <w:rPr>
                <w:rFonts w:hint="eastAsia" w:ascii="仿宋_GB2312" w:eastAsia="仿宋_GB2312"/>
                <w:bCs/>
                <w:sz w:val="21"/>
                <w:szCs w:val="21"/>
              </w:rPr>
              <w:t xml:space="preserve">连续性  </w:t>
            </w:r>
            <w:permStart w:id="64" w:edGrp="everyone"/>
            <w:r>
              <w:rPr>
                <w:rFonts w:hint="eastAsia" w:ascii="仿宋_GB2312" w:eastAsia="仿宋_GB2312"/>
                <w:bCs/>
                <w:sz w:val="21"/>
                <w:szCs w:val="21"/>
              </w:rPr>
              <w:t xml:space="preserve"> □</w:t>
            </w:r>
            <w:permEnd w:id="64"/>
            <w:r>
              <w:rPr>
                <w:rFonts w:hint="eastAsia" w:ascii="仿宋_GB2312" w:eastAsia="仿宋_GB2312"/>
                <w:bCs/>
                <w:sz w:val="21"/>
                <w:szCs w:val="21"/>
              </w:rPr>
              <w:t xml:space="preserve">周期性 </w:t>
            </w:r>
            <w:permStart w:id="65" w:edGrp="everyone"/>
            <w:r>
              <w:rPr>
                <w:rFonts w:hint="eastAsia" w:ascii="仿宋_GB2312" w:eastAsia="仿宋_GB2312"/>
                <w:bCs/>
                <w:sz w:val="21"/>
                <w:szCs w:val="21"/>
              </w:rPr>
              <w:t>□</w:t>
            </w:r>
            <w:permEnd w:id="65"/>
            <w:r>
              <w:rPr>
                <w:rFonts w:hint="eastAsia" w:ascii="仿宋_GB2312" w:eastAsia="仿宋_GB2312"/>
                <w:bCs/>
                <w:sz w:val="21"/>
                <w:szCs w:val="21"/>
              </w:rPr>
              <w:t xml:space="preserve">阶段性   </w:t>
            </w:r>
            <w:permStart w:id="66" w:edGrp="everyone"/>
            <w:r>
              <w:rPr>
                <w:rFonts w:hint="eastAsia" w:ascii="仿宋_GB2312" w:eastAsia="仿宋_GB2312"/>
                <w:bCs/>
                <w:sz w:val="21"/>
                <w:szCs w:val="21"/>
              </w:rPr>
              <w:t>□</w:t>
            </w:r>
            <w:permEnd w:id="66"/>
            <w:r>
              <w:rPr>
                <w:rFonts w:hint="eastAsia" w:ascii="仿宋_GB2312" w:eastAsia="仿宋_GB2312"/>
                <w:bCs/>
                <w:sz w:val="21"/>
                <w:szCs w:val="21"/>
              </w:rPr>
              <w:t>季节性:生产季节在每年的：</w:t>
            </w:r>
            <w:permStart w:id="67" w:edGrp="everyone"/>
            <w:r>
              <w:rPr>
                <w:rFonts w:hint="eastAsia" w:ascii="仿宋_GB2312" w:eastAsia="仿宋_GB2312"/>
                <w:bCs/>
                <w:sz w:val="21"/>
                <w:szCs w:val="21"/>
              </w:rPr>
              <w:t xml:space="preserve"> </w:t>
            </w:r>
            <w:r>
              <w:rPr>
                <w:rFonts w:hint="eastAsia" w:ascii="仿宋_GB2312" w:eastAsia="仿宋_GB2312"/>
                <w:bCs/>
                <w:sz w:val="21"/>
                <w:szCs w:val="21"/>
                <w:lang w:val="en-US" w:eastAsia="zh-CN"/>
              </w:rPr>
              <w:t xml:space="preserve">  </w:t>
            </w:r>
            <w:permEnd w:id="67"/>
            <w:r>
              <w:rPr>
                <w:rFonts w:hint="eastAsia" w:ascii="仿宋_GB2312" w:eastAsia="仿宋_GB2312"/>
                <w:bCs/>
                <w:sz w:val="21"/>
                <w:szCs w:val="21"/>
              </w:rPr>
              <w:t>月至</w:t>
            </w:r>
            <w:permStart w:id="68" w:edGrp="everyone"/>
            <w:r>
              <w:rPr>
                <w:rFonts w:hint="eastAsia" w:ascii="仿宋_GB2312" w:eastAsia="仿宋_GB2312"/>
                <w:bCs/>
                <w:sz w:val="21"/>
                <w:szCs w:val="21"/>
                <w:lang w:val="en-US" w:eastAsia="zh-CN"/>
              </w:rPr>
              <w:t xml:space="preserve">   </w:t>
            </w:r>
            <w:permEnd w:id="68"/>
            <w:r>
              <w:rPr>
                <w:rFonts w:hint="eastAsia" w:ascii="仿宋_GB2312" w:eastAsia="仿宋_GB2312"/>
                <w:bCs/>
                <w:sz w:val="21"/>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vAlign w:val="center"/>
          </w:tcPr>
          <w:p>
            <w:pPr>
              <w:widowControl w:val="0"/>
              <w:snapToGrid w:val="0"/>
              <w:rPr>
                <w:rFonts w:ascii="仿宋_GB2312" w:eastAsia="仿宋_GB2312"/>
                <w:bCs/>
                <w:sz w:val="21"/>
                <w:szCs w:val="21"/>
              </w:rPr>
            </w:pPr>
            <w:r>
              <w:rPr>
                <w:rFonts w:hint="eastAsia" w:ascii="仿宋_GB2312" w:eastAsia="仿宋_GB2312"/>
                <w:b/>
                <w:bCs/>
                <w:sz w:val="21"/>
                <w:szCs w:val="21"/>
              </w:rPr>
              <w:t>管理体系运行现场：</w:t>
            </w:r>
            <w:r>
              <w:rPr>
                <w:rFonts w:hint="eastAsia" w:ascii="仿宋_GB2312" w:eastAsia="仿宋_GB2312"/>
                <w:bCs/>
                <w:sz w:val="21"/>
                <w:szCs w:val="21"/>
              </w:rPr>
              <w:t>共</w:t>
            </w:r>
            <w:permStart w:id="69" w:edGrp="everyone"/>
            <w:r>
              <w:rPr>
                <w:rFonts w:hint="eastAsia" w:ascii="仿宋_GB2312" w:eastAsia="仿宋_GB2312"/>
                <w:bCs/>
                <w:sz w:val="21"/>
                <w:szCs w:val="21"/>
                <w:u w:val="single"/>
              </w:rPr>
              <w:t xml:space="preserve">  </w:t>
            </w:r>
            <w:r>
              <w:rPr>
                <w:rFonts w:ascii="仿宋_GB2312" w:eastAsia="仿宋_GB2312"/>
                <w:bCs/>
                <w:sz w:val="21"/>
                <w:szCs w:val="21"/>
                <w:u w:val="single"/>
              </w:rPr>
              <w:t xml:space="preserve"> </w:t>
            </w:r>
            <w:r>
              <w:rPr>
                <w:rFonts w:hint="eastAsia" w:ascii="仿宋_GB2312" w:eastAsia="仿宋_GB2312"/>
                <w:bCs/>
                <w:sz w:val="21"/>
                <w:szCs w:val="21"/>
                <w:u w:val="single"/>
              </w:rPr>
              <w:t xml:space="preserve">  </w:t>
            </w:r>
            <w:permEnd w:id="69"/>
            <w:r>
              <w:rPr>
                <w:rFonts w:hint="eastAsia" w:ascii="仿宋_GB2312" w:eastAsia="仿宋_GB2312"/>
                <w:bCs/>
                <w:sz w:val="21"/>
                <w:szCs w:val="21"/>
              </w:rPr>
              <w:t>处（具有多场所/临时场所，请按照附表要求列出分布情况）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vAlign w:val="center"/>
          </w:tcPr>
          <w:p>
            <w:pPr>
              <w:widowControl w:val="0"/>
              <w:snapToGrid w:val="0"/>
              <w:rPr>
                <w:rFonts w:ascii="仿宋_GB2312" w:eastAsia="仿宋_GB2312"/>
                <w:bCs/>
                <w:sz w:val="21"/>
                <w:szCs w:val="21"/>
              </w:rPr>
            </w:pPr>
            <w:r>
              <w:rPr>
                <w:rFonts w:hint="eastAsia" w:ascii="仿宋_GB2312" w:eastAsia="仿宋_GB2312"/>
                <w:b/>
                <w:bCs/>
                <w:sz w:val="21"/>
                <w:szCs w:val="21"/>
              </w:rPr>
              <w:t>希望现场审核日期：</w:t>
            </w:r>
            <w:r>
              <w:rPr>
                <w:rFonts w:hint="eastAsia" w:ascii="仿宋_GB2312" w:eastAsia="仿宋_GB2312"/>
                <w:bCs/>
                <w:sz w:val="21"/>
                <w:szCs w:val="21"/>
                <w:u w:val="single"/>
              </w:rPr>
              <w:t xml:space="preserve">  </w:t>
            </w:r>
            <w:permStart w:id="70" w:edGrp="everyone"/>
            <w:r>
              <w:rPr>
                <w:rFonts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r>
              <w:rPr>
                <w:rFonts w:ascii="仿宋_GB2312" w:eastAsia="仿宋_GB2312"/>
                <w:bCs/>
                <w:sz w:val="21"/>
                <w:szCs w:val="21"/>
                <w:u w:val="single"/>
              </w:rPr>
              <w:t xml:space="preserve"> </w:t>
            </w:r>
            <w:permEnd w:id="70"/>
            <w:r>
              <w:rPr>
                <w:rFonts w:ascii="仿宋_GB2312" w:eastAsia="仿宋_GB2312"/>
                <w:bCs/>
                <w:sz w:val="21"/>
                <w:szCs w:val="21"/>
                <w:u w:val="single"/>
              </w:rPr>
              <w:t xml:space="preserve"> </w:t>
            </w:r>
            <w:r>
              <w:rPr>
                <w:rFonts w:hint="eastAsia" w:ascii="仿宋_GB2312" w:eastAsia="仿宋_GB2312"/>
                <w:bCs/>
                <w:sz w:val="21"/>
                <w:szCs w:val="21"/>
                <w:u w:val="single"/>
              </w:rPr>
              <w:t xml:space="preserve">  </w:t>
            </w:r>
            <w:r>
              <w:rPr>
                <w:rFonts w:hint="eastAsia" w:ascii="仿宋_GB2312" w:eastAsia="仿宋_GB2312"/>
                <w:bCs/>
                <w:sz w:val="21"/>
                <w:szCs w:val="21"/>
              </w:rPr>
              <w:t>年</w:t>
            </w:r>
            <w:r>
              <w:rPr>
                <w:rFonts w:hint="eastAsia" w:ascii="仿宋_GB2312" w:eastAsia="仿宋_GB2312"/>
                <w:bCs/>
                <w:sz w:val="21"/>
                <w:szCs w:val="21"/>
                <w:u w:val="single"/>
              </w:rPr>
              <w:t xml:space="preserve"> </w:t>
            </w:r>
            <w:permStart w:id="71" w:edGrp="everyone"/>
            <w:r>
              <w:rPr>
                <w:rFonts w:ascii="仿宋_GB2312" w:eastAsia="仿宋_GB2312"/>
                <w:bCs/>
                <w:sz w:val="21"/>
                <w:szCs w:val="21"/>
                <w:u w:val="single"/>
              </w:rPr>
              <w:t xml:space="preserve">  </w:t>
            </w:r>
            <w:r>
              <w:rPr>
                <w:rFonts w:hint="eastAsia" w:ascii="仿宋_GB2312" w:eastAsia="仿宋_GB2312"/>
                <w:bCs/>
                <w:sz w:val="21"/>
                <w:szCs w:val="21"/>
                <w:u w:val="single"/>
              </w:rPr>
              <w:t xml:space="preserve"> </w:t>
            </w:r>
            <w:r>
              <w:rPr>
                <w:rFonts w:hint="eastAsia" w:ascii="仿宋_GB2312" w:eastAsia="仿宋_GB2312"/>
                <w:bCs/>
                <w:sz w:val="21"/>
                <w:szCs w:val="21"/>
                <w:u w:val="single"/>
                <w:lang w:val="en-US" w:eastAsia="zh-CN"/>
              </w:rPr>
              <w:t xml:space="preserve">  </w:t>
            </w:r>
            <w:r>
              <w:rPr>
                <w:rFonts w:hint="eastAsia" w:ascii="仿宋_GB2312" w:eastAsia="仿宋_GB2312"/>
                <w:bCs/>
                <w:sz w:val="21"/>
                <w:szCs w:val="21"/>
                <w:u w:val="single"/>
              </w:rPr>
              <w:t xml:space="preserve"> </w:t>
            </w:r>
            <w:permEnd w:id="71"/>
            <w:r>
              <w:rPr>
                <w:rFonts w:hint="eastAsia" w:ascii="仿宋_GB2312" w:eastAsia="仿宋_GB2312"/>
                <w:bCs/>
                <w:sz w:val="21"/>
                <w:szCs w:val="21"/>
              </w:rPr>
              <w:t xml:space="preserve">月 </w:t>
            </w:r>
            <w:permStart w:id="72" w:edGrp="everyone"/>
            <w:r>
              <w:rPr>
                <w:rFonts w:hint="eastAsia" w:ascii="仿宋_GB2312" w:eastAsia="仿宋_GB2312"/>
                <w:bCs/>
                <w:sz w:val="21"/>
                <w:szCs w:val="21"/>
                <w:lang w:eastAsia="zh-CN"/>
              </w:rPr>
              <w:sym w:font="Wingdings 2" w:char="00A3"/>
            </w:r>
            <w:permEnd w:id="72"/>
            <w:r>
              <w:rPr>
                <w:rFonts w:hint="eastAsia" w:ascii="仿宋_GB2312" w:eastAsia="仿宋_GB2312"/>
                <w:bCs/>
                <w:sz w:val="21"/>
                <w:szCs w:val="21"/>
              </w:rPr>
              <w:t xml:space="preserve">上旬  </w:t>
            </w:r>
            <w:permStart w:id="73" w:edGrp="everyone"/>
            <w:r>
              <w:rPr>
                <w:rFonts w:hint="eastAsia" w:ascii="仿宋_GB2312" w:eastAsia="仿宋_GB2312"/>
                <w:bCs/>
                <w:sz w:val="21"/>
                <w:szCs w:val="21"/>
              </w:rPr>
              <w:sym w:font="Wingdings 2" w:char="00A3"/>
            </w:r>
            <w:permEnd w:id="73"/>
            <w:r>
              <w:rPr>
                <w:rFonts w:hint="eastAsia" w:ascii="仿宋_GB2312" w:eastAsia="仿宋_GB2312"/>
                <w:bCs/>
                <w:sz w:val="21"/>
                <w:szCs w:val="21"/>
              </w:rPr>
              <w:t xml:space="preserve">中旬  </w:t>
            </w:r>
            <w:permStart w:id="74" w:edGrp="everyone"/>
            <w:r>
              <w:rPr>
                <w:rFonts w:hint="eastAsia" w:ascii="仿宋_GB2312" w:eastAsia="仿宋_GB2312"/>
                <w:bCs/>
                <w:sz w:val="21"/>
                <w:szCs w:val="21"/>
              </w:rPr>
              <w:t>□</w:t>
            </w:r>
            <w:permEnd w:id="74"/>
            <w:r>
              <w:rPr>
                <w:rFonts w:hint="eastAsia" w:ascii="仿宋_GB2312" w:eastAsia="仿宋_GB2312"/>
                <w:bCs/>
                <w:sz w:val="21"/>
                <w:szCs w:val="21"/>
              </w:rPr>
              <w:t>下旬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tcPr>
          <w:p>
            <w:pPr>
              <w:widowControl w:val="0"/>
              <w:snapToGrid w:val="0"/>
              <w:rPr>
                <w:rFonts w:ascii="仿宋_GB2312" w:eastAsia="仿宋_GB2312"/>
                <w:bCs/>
                <w:sz w:val="21"/>
                <w:szCs w:val="21"/>
              </w:rPr>
            </w:pPr>
            <w:r>
              <w:rPr>
                <w:rFonts w:hint="eastAsia" w:ascii="仿宋_GB2312" w:eastAsia="仿宋_GB2312"/>
                <w:b/>
                <w:bCs/>
                <w:sz w:val="21"/>
                <w:szCs w:val="21"/>
              </w:rPr>
              <w:t>接受认证咨询情况：</w:t>
            </w:r>
            <w:r>
              <w:rPr>
                <w:rFonts w:hint="eastAsia" w:ascii="仿宋_GB2312" w:eastAsia="仿宋_GB2312"/>
                <w:bCs/>
                <w:sz w:val="21"/>
                <w:szCs w:val="21"/>
              </w:rPr>
              <w:t xml:space="preserve">是否接受过认证咨询：□否  </w:t>
            </w:r>
            <w:permStart w:id="75" w:edGrp="everyone"/>
            <w:r>
              <w:rPr>
                <w:rFonts w:hint="eastAsia" w:ascii="仿宋_GB2312" w:eastAsia="仿宋_GB2312"/>
                <w:bCs/>
                <w:sz w:val="21"/>
                <w:szCs w:val="21"/>
                <w:lang w:eastAsia="zh-CN"/>
              </w:rPr>
              <w:sym w:font="Wingdings 2" w:char="00A3"/>
            </w:r>
            <w:permEnd w:id="75"/>
            <w:r>
              <w:rPr>
                <w:rFonts w:hint="eastAsia" w:ascii="仿宋_GB2312" w:eastAsia="仿宋_GB2312"/>
                <w:bCs/>
                <w:sz w:val="21"/>
                <w:szCs w:val="21"/>
              </w:rPr>
              <w:t>是     认证咨询机构名称：</w:t>
            </w:r>
            <w:permStart w:id="76" w:edGrp="everyone"/>
            <w:r>
              <w:rPr>
                <w:rFonts w:hint="eastAsia" w:ascii="仿宋_GB2312" w:eastAsia="仿宋_GB2312"/>
                <w:bCs/>
                <w:sz w:val="21"/>
                <w:szCs w:val="21"/>
              </w:rPr>
              <w:t xml:space="preserve">   </w:t>
            </w:r>
            <w:r>
              <w:rPr>
                <w:rFonts w:hint="eastAsia" w:ascii="仿宋_GB2312" w:eastAsia="仿宋_GB2312"/>
                <w:bCs/>
                <w:sz w:val="21"/>
                <w:szCs w:val="21"/>
                <w:lang w:val="en-US" w:eastAsia="zh-CN"/>
              </w:rPr>
              <w:t xml:space="preserve">      </w:t>
            </w:r>
            <w:r>
              <w:rPr>
                <w:rFonts w:hint="eastAsia" w:ascii="仿宋_GB2312" w:eastAsia="仿宋_GB2312"/>
                <w:bCs/>
                <w:sz w:val="21"/>
                <w:szCs w:val="21"/>
              </w:rPr>
              <w:t xml:space="preserve">               </w:t>
            </w:r>
            <w:perm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vAlign w:val="center"/>
          </w:tcPr>
          <w:p>
            <w:pPr>
              <w:widowControl w:val="0"/>
              <w:snapToGrid w:val="0"/>
              <w:rPr>
                <w:rFonts w:ascii="仿宋_GB2312" w:eastAsia="仿宋_GB2312"/>
                <w:bCs/>
                <w:sz w:val="21"/>
                <w:szCs w:val="21"/>
              </w:rPr>
            </w:pPr>
            <w:r>
              <w:rPr>
                <w:rFonts w:hint="eastAsia" w:ascii="仿宋_GB2312" w:eastAsia="仿宋_GB2312"/>
                <w:b/>
                <w:bCs/>
                <w:sz w:val="21"/>
                <w:szCs w:val="21"/>
              </w:rPr>
              <w:t>是否曾获得过认证证书</w:t>
            </w:r>
            <w:r>
              <w:rPr>
                <w:rFonts w:hint="eastAsia" w:ascii="仿宋_GB2312" w:eastAsia="仿宋_GB2312"/>
                <w:bCs/>
                <w:sz w:val="21"/>
                <w:szCs w:val="21"/>
              </w:rPr>
              <w:t>：</w:t>
            </w:r>
            <w:permStart w:id="77" w:edGrp="everyone"/>
            <w:r>
              <w:rPr>
                <w:rFonts w:hint="eastAsia" w:ascii="仿宋_GB2312" w:eastAsia="仿宋_GB2312"/>
                <w:bCs/>
                <w:sz w:val="21"/>
                <w:szCs w:val="21"/>
                <w:lang w:eastAsia="zh-CN"/>
              </w:rPr>
              <w:t>□</w:t>
            </w:r>
            <w:permEnd w:id="77"/>
            <w:r>
              <w:rPr>
                <w:rFonts w:hint="eastAsia" w:ascii="仿宋_GB2312" w:eastAsia="仿宋_GB2312"/>
                <w:bCs/>
                <w:sz w:val="21"/>
                <w:szCs w:val="21"/>
              </w:rPr>
              <w:t xml:space="preserve">否  </w:t>
            </w:r>
            <w:permStart w:id="78" w:edGrp="everyone"/>
            <w:r>
              <w:rPr>
                <w:rFonts w:hint="eastAsia" w:ascii="仿宋_GB2312" w:eastAsia="仿宋_GB2312"/>
                <w:bCs/>
                <w:sz w:val="21"/>
                <w:szCs w:val="21"/>
              </w:rPr>
              <w:t>□</w:t>
            </w:r>
            <w:permEnd w:id="78"/>
            <w:r>
              <w:rPr>
                <w:rFonts w:hint="eastAsia" w:ascii="仿宋_GB2312" w:eastAsia="仿宋_GB2312"/>
                <w:bCs/>
                <w:sz w:val="21"/>
                <w:szCs w:val="21"/>
              </w:rPr>
              <w:t>是   证书类型：</w:t>
            </w:r>
            <w:permStart w:id="79" w:edGrp="everyone"/>
            <w:r>
              <w:rPr>
                <w:rFonts w:hint="eastAsia" w:ascii="仿宋_GB2312" w:eastAsia="仿宋_GB2312"/>
                <w:bCs/>
                <w:sz w:val="21"/>
                <w:szCs w:val="21"/>
                <w:lang w:eastAsia="zh-CN"/>
              </w:rPr>
              <w:sym w:font="Wingdings 2" w:char="00A3"/>
            </w:r>
            <w:permEnd w:id="79"/>
            <w:r>
              <w:rPr>
                <w:rFonts w:hint="eastAsia" w:ascii="仿宋_GB2312" w:eastAsia="仿宋_GB2312"/>
                <w:bCs/>
                <w:sz w:val="21"/>
                <w:szCs w:val="21"/>
              </w:rPr>
              <w:t xml:space="preserve">QMS  </w:t>
            </w:r>
            <w:permStart w:id="80" w:edGrp="everyone"/>
            <w:r>
              <w:rPr>
                <w:rFonts w:hint="eastAsia" w:ascii="仿宋_GB2312" w:eastAsia="仿宋_GB2312"/>
                <w:bCs/>
                <w:sz w:val="21"/>
                <w:szCs w:val="21"/>
                <w:lang w:eastAsia="zh-CN"/>
              </w:rPr>
              <w:sym w:font="Wingdings 2" w:char="00A3"/>
            </w:r>
            <w:permEnd w:id="80"/>
            <w:r>
              <w:rPr>
                <w:rFonts w:hint="eastAsia" w:ascii="仿宋_GB2312" w:eastAsia="仿宋_GB2312"/>
                <w:bCs/>
                <w:sz w:val="21"/>
                <w:szCs w:val="21"/>
              </w:rPr>
              <w:t xml:space="preserve">EMS  </w:t>
            </w:r>
            <w:permStart w:id="81" w:edGrp="everyone"/>
            <w:r>
              <w:rPr>
                <w:rFonts w:hint="eastAsia" w:ascii="仿宋_GB2312" w:eastAsia="仿宋_GB2312"/>
                <w:bCs/>
                <w:sz w:val="21"/>
                <w:szCs w:val="21"/>
                <w:lang w:eastAsia="zh-CN"/>
              </w:rPr>
              <w:t>□</w:t>
            </w:r>
            <w:permEnd w:id="81"/>
            <w:r>
              <w:rPr>
                <w:rFonts w:hint="eastAsia" w:ascii="仿宋_GB2312" w:eastAsia="仿宋_GB2312"/>
                <w:bCs/>
                <w:sz w:val="21"/>
                <w:szCs w:val="21"/>
              </w:rPr>
              <w:t>OHSAS  □其他：</w:t>
            </w:r>
          </w:p>
          <w:p>
            <w:pPr>
              <w:widowControl w:val="0"/>
              <w:snapToGrid w:val="0"/>
              <w:rPr>
                <w:rFonts w:ascii="仿宋_GB2312" w:eastAsia="仿宋_GB2312"/>
                <w:bCs/>
                <w:sz w:val="21"/>
                <w:szCs w:val="21"/>
              </w:rPr>
            </w:pPr>
            <w:r>
              <w:rPr>
                <w:rFonts w:hint="eastAsia" w:ascii="仿宋_GB2312" w:eastAsia="仿宋_GB2312"/>
                <w:bCs/>
                <w:sz w:val="21"/>
                <w:szCs w:val="21"/>
              </w:rPr>
              <w:t>颁证机构：</w:t>
            </w:r>
            <w:r>
              <w:rPr>
                <w:rFonts w:ascii="仿宋_GB2312" w:eastAsia="仿宋_GB2312"/>
                <w:bCs/>
                <w:sz w:val="21"/>
                <w:szCs w:val="21"/>
              </w:rPr>
              <w:t xml:space="preserve"> </w:t>
            </w:r>
            <w:r>
              <w:rPr>
                <w:rFonts w:hint="eastAsia" w:ascii="仿宋_GB2312" w:eastAsia="仿宋_GB2312"/>
                <w:bCs/>
                <w:sz w:val="21"/>
                <w:szCs w:val="21"/>
              </w:rPr>
              <w:t xml:space="preserve">                                 证书状态（说明）： </w:t>
            </w:r>
            <w:permStart w:id="82" w:edGrp="everyone"/>
            <w:r>
              <w:rPr>
                <w:rFonts w:hint="eastAsia" w:ascii="仿宋_GB2312" w:eastAsia="仿宋_GB2312"/>
                <w:bCs/>
                <w:sz w:val="21"/>
                <w:szCs w:val="21"/>
                <w:lang w:eastAsia="zh-CN"/>
              </w:rPr>
              <w:t>□</w:t>
            </w:r>
            <w:permEnd w:id="82"/>
            <w:r>
              <w:rPr>
                <w:rFonts w:hint="eastAsia" w:ascii="仿宋_GB2312" w:eastAsia="仿宋_GB2312"/>
                <w:bCs/>
                <w:sz w:val="21"/>
                <w:szCs w:val="21"/>
              </w:rPr>
              <w:t xml:space="preserve">有效  </w:t>
            </w:r>
            <w:permStart w:id="83" w:edGrp="everyone"/>
            <w:r>
              <w:rPr>
                <w:rFonts w:hint="eastAsia" w:ascii="仿宋_GB2312" w:eastAsia="仿宋_GB2312"/>
                <w:bCs/>
                <w:sz w:val="21"/>
                <w:szCs w:val="21"/>
              </w:rPr>
              <w:t>□</w:t>
            </w:r>
            <w:permEnd w:id="83"/>
            <w:r>
              <w:rPr>
                <w:rFonts w:hint="eastAsia" w:ascii="仿宋_GB2312" w:eastAsia="仿宋_GB2312"/>
                <w:bCs/>
                <w:sz w:val="21"/>
                <w:szCs w:val="21"/>
              </w:rPr>
              <w:t xml:space="preserve">撤销  </w:t>
            </w:r>
            <w:permStart w:id="84" w:edGrp="everyone"/>
            <w:r>
              <w:rPr>
                <w:rFonts w:hint="eastAsia" w:ascii="仿宋_GB2312" w:eastAsia="仿宋_GB2312"/>
                <w:bCs/>
                <w:sz w:val="21"/>
                <w:szCs w:val="21"/>
              </w:rPr>
              <w:t>□</w:t>
            </w:r>
            <w:permEnd w:id="84"/>
            <w:r>
              <w:rPr>
                <w:rFonts w:hint="eastAsia" w:ascii="仿宋_GB2312" w:eastAsia="仿宋_GB2312"/>
                <w:bCs/>
                <w:sz w:val="21"/>
                <w:szCs w:val="21"/>
              </w:rPr>
              <w:t xml:space="preserve">过期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bottom w:val="single" w:color="auto" w:sz="2" w:space="0"/>
              <w:right w:val="single" w:color="auto" w:sz="4" w:space="0"/>
            </w:tcBorders>
            <w:shd w:val="clear" w:color="auto" w:fill="EEECE1"/>
            <w:vAlign w:val="center"/>
          </w:tcPr>
          <w:p>
            <w:pPr>
              <w:widowControl w:val="0"/>
              <w:wordWrap w:val="0"/>
              <w:snapToGrid w:val="0"/>
              <w:jc w:val="both"/>
              <w:rPr>
                <w:rFonts w:ascii="仿宋_GB2312" w:eastAsia="仿宋_GB2312"/>
                <w:b/>
                <w:sz w:val="21"/>
                <w:szCs w:val="21"/>
              </w:rPr>
            </w:pPr>
            <w:r>
              <w:rPr>
                <w:rFonts w:hint="eastAsia" w:ascii="仿宋_GB2312" w:eastAsia="仿宋_GB2312"/>
                <w:b/>
                <w:sz w:val="21"/>
                <w:szCs w:val="21"/>
              </w:rPr>
              <w:t>申请认证提交的特定信息要求及法规符合性证明文件 :详见附件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right w:val="single" w:color="auto" w:sz="4" w:space="0"/>
            </w:tcBorders>
          </w:tcPr>
          <w:p>
            <w:pPr>
              <w:widowControl w:val="0"/>
              <w:snapToGrid w:val="0"/>
              <w:rPr>
                <w:rFonts w:ascii="仿宋_GB2312" w:eastAsia="仿宋_GB2312"/>
                <w:sz w:val="21"/>
                <w:szCs w:val="21"/>
              </w:rPr>
            </w:pPr>
            <w:r>
              <w:rPr>
                <w:rFonts w:hint="eastAsia" w:ascii="仿宋_GB2312" w:eastAsia="仿宋_GB2312"/>
                <w:b/>
                <w:sz w:val="21"/>
                <w:szCs w:val="21"/>
              </w:rPr>
              <w:t>申请方所缺资质证书是否在申请办理?</w:t>
            </w:r>
            <w:r>
              <w:rPr>
                <w:rFonts w:hint="eastAsia" w:ascii="仿宋_GB2312" w:eastAsia="仿宋_GB2312"/>
                <w:sz w:val="21"/>
                <w:szCs w:val="21"/>
              </w:rPr>
              <w:t xml:space="preserve">   </w:t>
            </w:r>
          </w:p>
          <w:p>
            <w:pPr>
              <w:widowControl w:val="0"/>
              <w:snapToGrid w:val="0"/>
              <w:rPr>
                <w:rFonts w:ascii="仿宋_GB2312" w:eastAsia="仿宋_GB2312"/>
                <w:sz w:val="21"/>
                <w:szCs w:val="21"/>
              </w:rPr>
            </w:pPr>
            <w:permStart w:id="85" w:edGrp="everyone"/>
            <w:r>
              <w:rPr>
                <w:rFonts w:hint="eastAsia" w:ascii="仿宋_GB2312" w:eastAsia="仿宋_GB2312"/>
                <w:sz w:val="21"/>
                <w:szCs w:val="21"/>
              </w:rPr>
              <w:t>□</w:t>
            </w:r>
            <w:permEnd w:id="85"/>
            <w:r>
              <w:rPr>
                <w:rFonts w:hint="eastAsia" w:ascii="仿宋_GB2312" w:eastAsia="仿宋_GB2312"/>
                <w:sz w:val="21"/>
                <w:szCs w:val="21"/>
              </w:rPr>
              <w:t xml:space="preserve">通过审查待发证   </w:t>
            </w:r>
            <w:permStart w:id="86" w:edGrp="everyone"/>
            <w:r>
              <w:rPr>
                <w:rFonts w:hint="eastAsia" w:ascii="仿宋_GB2312" w:eastAsia="仿宋_GB2312"/>
                <w:sz w:val="21"/>
                <w:szCs w:val="21"/>
              </w:rPr>
              <w:t>□</w:t>
            </w:r>
            <w:permEnd w:id="86"/>
            <w:r>
              <w:rPr>
                <w:rFonts w:hint="eastAsia" w:ascii="仿宋_GB2312" w:eastAsia="仿宋_GB2312"/>
                <w:sz w:val="21"/>
                <w:szCs w:val="21"/>
              </w:rPr>
              <w:t xml:space="preserve">申请已受理   </w:t>
            </w:r>
            <w:permStart w:id="87" w:edGrp="everyone"/>
            <w:r>
              <w:rPr>
                <w:rFonts w:hint="eastAsia" w:ascii="仿宋_GB2312" w:eastAsia="仿宋_GB2312"/>
                <w:sz w:val="21"/>
                <w:szCs w:val="21"/>
              </w:rPr>
              <w:t>□</w:t>
            </w:r>
            <w:permEnd w:id="87"/>
            <w:r>
              <w:rPr>
                <w:rFonts w:hint="eastAsia" w:ascii="仿宋_GB2312" w:eastAsia="仿宋_GB2312"/>
                <w:sz w:val="21"/>
                <w:szCs w:val="21"/>
              </w:rPr>
              <w:t>未办理，说明: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6" w:type="dxa"/>
            <w:gridSpan w:val="6"/>
            <w:tcBorders>
              <w:left w:val="single" w:color="auto" w:sz="4" w:space="0"/>
              <w:right w:val="single" w:color="auto" w:sz="4" w:space="0"/>
            </w:tcBorders>
            <w:vAlign w:val="center"/>
          </w:tcPr>
          <w:p>
            <w:pPr>
              <w:widowControl w:val="0"/>
              <w:snapToGrid w:val="0"/>
              <w:jc w:val="center"/>
              <w:rPr>
                <w:rFonts w:ascii="仿宋" w:eastAsia="仿宋" w:cs="仿宋"/>
                <w:sz w:val="21"/>
                <w:szCs w:val="21"/>
              </w:rPr>
            </w:pPr>
            <w:r>
              <w:rPr>
                <w:rFonts w:hint="eastAsia" w:ascii="仿宋" w:eastAsia="仿宋" w:cs="仿宋"/>
                <w:b/>
                <w:bCs/>
                <w:sz w:val="21"/>
                <w:szCs w:val="21"/>
              </w:rPr>
              <w:t>申请承诺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10406" w:type="dxa"/>
            <w:gridSpan w:val="6"/>
            <w:tcBorders>
              <w:left w:val="single" w:color="auto" w:sz="4" w:space="0"/>
              <w:right w:val="single" w:color="auto" w:sz="4" w:space="0"/>
            </w:tcBorders>
          </w:tcPr>
          <w:p>
            <w:pPr>
              <w:widowControl w:val="0"/>
              <w:jc w:val="both"/>
              <w:rPr>
                <w:rFonts w:ascii="仿宋" w:eastAsia="仿宋" w:cs="仿宋"/>
                <w:bCs/>
              </w:rPr>
            </w:pPr>
            <w:r>
              <w:rPr>
                <w:rFonts w:hint="eastAsia" w:ascii="仿宋" w:eastAsia="仿宋" w:cs="仿宋"/>
                <w:bCs/>
              </w:rPr>
              <w:t>本组织已获取你公司的公开文件，充分了解相关认证认可的法律法规及你公司的认证要求，自愿向你公司提出认证申请。保证申请书填写内容及所附材料属实，并在现场审核时向认证机构提供所需的真实有效信息。</w:t>
            </w:r>
          </w:p>
          <w:p>
            <w:pPr>
              <w:widowControl w:val="0"/>
              <w:ind w:firstLine="480" w:firstLineChars="200"/>
              <w:jc w:val="both"/>
              <w:rPr>
                <w:rFonts w:ascii="仿宋" w:eastAsia="仿宋" w:cs="仿宋"/>
                <w:bCs/>
              </w:rPr>
            </w:pPr>
            <w:r>
              <w:rPr>
                <w:rFonts w:hint="eastAsia" w:ascii="仿宋" w:eastAsia="仿宋" w:cs="仿宋"/>
                <w:bCs/>
              </w:rPr>
              <w:t xml:space="preserve">                                    申请方代表（盖章）:</w:t>
            </w:r>
            <w:r>
              <w:rPr>
                <w:rFonts w:ascii="黑体" w:hAnsi="宋体" w:eastAsia="黑体" w:cs="宋体"/>
                <w:b/>
                <w:color w:val="000000"/>
              </w:rPr>
              <w:t xml:space="preserve"> </w:t>
            </w:r>
          </w:p>
          <w:p>
            <w:r>
              <w:rPr>
                <w:rFonts w:hint="eastAsia" w:ascii="仿宋" w:eastAsia="仿宋" w:cs="仿宋"/>
                <w:bCs/>
              </w:rPr>
              <w:t xml:space="preserve">                                                                </w:t>
            </w:r>
            <w:permStart w:id="88" w:edGrp="everyone"/>
            <w:r>
              <w:rPr>
                <w:rFonts w:hint="eastAsia" w:ascii="仿宋" w:eastAsia="仿宋" w:cs="仿宋"/>
                <w:bCs/>
              </w:rPr>
              <w:t xml:space="preserve"> </w:t>
            </w:r>
            <w:r>
              <w:rPr>
                <w:rFonts w:hint="eastAsia" w:ascii="仿宋" w:eastAsia="仿宋" w:cs="仿宋"/>
                <w:bCs/>
                <w:lang w:val="en-US" w:eastAsia="zh-CN"/>
              </w:rPr>
              <w:t xml:space="preserve">    </w:t>
            </w:r>
            <w:bookmarkStart w:id="0" w:name="_GoBack"/>
            <w:bookmarkEnd w:id="0"/>
            <w:r>
              <w:rPr>
                <w:rFonts w:hint="eastAsia" w:ascii="仿宋" w:eastAsia="仿宋" w:cs="仿宋"/>
                <w:bCs/>
              </w:rPr>
              <w:t xml:space="preserve"> 年   月   日</w:t>
            </w:r>
            <w:perm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5" w:hRule="atLeast"/>
        </w:trPr>
        <w:tc>
          <w:tcPr>
            <w:tcW w:w="10406" w:type="dxa"/>
            <w:gridSpan w:val="6"/>
            <w:tcBorders>
              <w:left w:val="single" w:color="auto" w:sz="4" w:space="0"/>
              <w:right w:val="single" w:color="auto" w:sz="4" w:space="0"/>
            </w:tcBorders>
          </w:tcPr>
          <w:p>
            <w:pPr>
              <w:spacing w:line="360" w:lineRule="auto"/>
              <w:rPr>
                <w:rFonts w:ascii="黑体" w:hAnsi="宋体" w:eastAsia="黑体"/>
                <w:b/>
              </w:rPr>
            </w:pPr>
            <w:r>
              <w:rPr>
                <w:rFonts w:ascii="黑体" w:hAnsi="宋体" w:eastAsia="黑体"/>
                <w:b/>
              </w:rPr>
              <w:t>附件</w:t>
            </w:r>
            <w:r>
              <w:rPr>
                <w:rFonts w:hint="eastAsia" w:ascii="黑体" w:hAnsi="宋体" w:eastAsia="黑体"/>
                <w:b/>
              </w:rPr>
              <w:t xml:space="preserve">：   </w:t>
            </w:r>
          </w:p>
          <w:p>
            <w:pPr>
              <w:spacing w:line="360" w:lineRule="auto"/>
              <w:ind w:firstLine="2105" w:firstLineChars="500"/>
              <w:rPr>
                <w:rFonts w:ascii="黑体" w:hAnsi="宋体" w:eastAsia="黑体"/>
                <w:b/>
                <w:w w:val="150"/>
                <w:sz w:val="28"/>
                <w:szCs w:val="28"/>
              </w:rPr>
            </w:pPr>
            <w:r>
              <w:rPr>
                <w:rFonts w:hint="eastAsia" w:ascii="黑体" w:hAnsi="宋体" w:eastAsia="黑体"/>
                <w:b/>
                <w:w w:val="150"/>
                <w:sz w:val="28"/>
                <w:szCs w:val="28"/>
              </w:rPr>
              <w:t>申请所需提供的文件资料清单</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rPr>
              <w:t>一</w:t>
            </w:r>
            <w:r>
              <w:rPr>
                <w:rFonts w:hint="eastAsia" w:asciiTheme="minorEastAsia" w:hAnsiTheme="minorEastAsia" w:eastAsiaTheme="minorEastAsia" w:cstheme="minorEastAsia"/>
                <w:bCs/>
              </w:rPr>
              <w:t>、法律地位证明文件的复印件：</w:t>
            </w:r>
          </w:p>
          <w:p>
            <w:pPr>
              <w:widowControl w:val="0"/>
              <w:ind w:left="1200" w:leftChars="200" w:hanging="720" w:hangingChars="3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包括：企业营业执照、组织机构代码证（如有）、事业单位法人证书、社会团体法人登记证、非企业法人登记证等。</w:t>
            </w:r>
          </w:p>
          <w:p>
            <w:pPr>
              <w:widowControl w:val="0"/>
              <w:ind w:left="1200" w:leftChars="200" w:hanging="720" w:hangingChars="3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注1：若覆盖多场所活动，应附每个场所的法律地位证明文件以及中心职能机构与各分场所之间的法律或合同联系证明文件。</w:t>
            </w:r>
          </w:p>
          <w:p>
            <w:pPr>
              <w:widowControl w:val="0"/>
              <w:ind w:left="1200" w:leftChars="200" w:hanging="720" w:hangingChars="3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注2：若受审核方与申请方不是同一组织，应提供双方相互关系的证明文件及受审核方接受审核的书面承诺。</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注3：上述法律地位证明文件的复印件，建议加盖申请组织公章，注明“仅用于认证申请”。</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二、与认证范围相关的法律法规许可证明文件的复印件：</w:t>
            </w:r>
          </w:p>
          <w:p>
            <w:pPr>
              <w:widowControl w:val="0"/>
              <w:ind w:left="1200" w:leftChars="200" w:hanging="720" w:hangingChars="3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包括：工业产品生产许可证、食品生产/食品经营许可证、“3C”认证证书、建筑业企业资质证书、特种设备制造许可证、安全生产许可证、排污许可证等。</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三、文件化的管理体系信息：</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管理手册或管理体系说明；</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程序文件或管理制度汇编；</w:t>
            </w:r>
          </w:p>
          <w:p>
            <w:pPr>
              <w:widowControl w:val="0"/>
              <w:ind w:left="480" w:left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管理体系范围的描述、管理体系方针与目标、产品生产/服务过程外包的说明。（若包含在手册或说明中，可不单独提供）</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四、与认证范围有关的过程和活动方面的重要信息：</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适用的法律法规和其他要求清单；</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主要危险源辨识和风险评价清单（OHSMS适用）；</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重要环境因素清单（EMS适用）；</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使用的危险材料清单（EMS/OHSMS适用）。</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五、申请环境、职业健康安全管理体系认证还需提供：</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环保局对“环评”文件的批复及三同时验收报告（适用时）；</w:t>
            </w:r>
          </w:p>
          <w:p>
            <w:pPr>
              <w:widowControl w:val="0"/>
              <w:ind w:firstLine="480" w:firstLineChars="200"/>
              <w:jc w:val="both"/>
              <w:rPr>
                <w:rFonts w:asciiTheme="minorEastAsia" w:hAnsiTheme="minorEastAsia" w:eastAsiaTheme="minorEastAsia" w:cstheme="minorEastAsia"/>
                <w:bCs/>
              </w:rPr>
            </w:pPr>
            <w:r>
              <w:rPr>
                <w:rFonts w:hint="eastAsia" w:asciiTheme="minorEastAsia" w:hAnsiTheme="minorEastAsia" w:eastAsiaTheme="minorEastAsia" w:cstheme="minorEastAsia"/>
                <w:bCs/>
              </w:rPr>
              <w:t>安全评价报告及安全设施验收结论（适用时）。</w:t>
            </w:r>
          </w:p>
          <w:p>
            <w:pPr>
              <w:spacing w:line="360" w:lineRule="auto"/>
              <w:ind w:firstLine="480" w:firstLineChars="200"/>
              <w:rPr>
                <w:rFonts w:asciiTheme="minorEastAsia" w:hAnsiTheme="minorEastAsia" w:eastAsiaTheme="minorEastAsia" w:cstheme="minorEastAsia"/>
                <w:bCs/>
              </w:rPr>
            </w:pPr>
            <w:r>
              <w:rPr>
                <w:rFonts w:hint="eastAsia" w:asciiTheme="minorEastAsia" w:hAnsiTheme="minorEastAsia" w:eastAsiaTheme="minorEastAsia" w:cstheme="minorEastAsia"/>
                <w:bCs/>
              </w:rPr>
              <w:t>六、组织申请将持有的其他认证机构的认证证书转换为华检认证证书时，还需提供：</w:t>
            </w:r>
          </w:p>
          <w:p>
            <w:pPr>
              <w:numPr>
                <w:ilvl w:val="0"/>
                <w:numId w:val="1"/>
              </w:numPr>
              <w:spacing w:line="360" w:lineRule="auto"/>
              <w:rPr>
                <w:rFonts w:asciiTheme="minorEastAsia" w:hAnsiTheme="minorEastAsia" w:eastAsiaTheme="minorEastAsia" w:cstheme="minorEastAsia"/>
                <w:bCs/>
              </w:rPr>
            </w:pPr>
            <w:r>
              <w:rPr>
                <w:rFonts w:hint="eastAsia" w:asciiTheme="minorEastAsia" w:hAnsiTheme="minorEastAsia" w:eastAsiaTheme="minorEastAsia" w:cstheme="minorEastAsia"/>
                <w:bCs/>
              </w:rPr>
              <w:t>原认证机构颁发的管理体系认证证书的复印件；</w:t>
            </w:r>
          </w:p>
          <w:p>
            <w:pPr>
              <w:numPr>
                <w:ilvl w:val="0"/>
                <w:numId w:val="1"/>
              </w:numPr>
              <w:spacing w:line="360" w:lineRule="auto"/>
              <w:rPr>
                <w:rFonts w:asciiTheme="minorEastAsia" w:hAnsiTheme="minorEastAsia" w:eastAsiaTheme="minorEastAsia" w:cstheme="minorEastAsia"/>
                <w:bCs/>
              </w:rPr>
            </w:pPr>
            <w:r>
              <w:rPr>
                <w:rFonts w:hint="eastAsia" w:asciiTheme="minorEastAsia" w:hAnsiTheme="minorEastAsia" w:eastAsiaTheme="minorEastAsia" w:cstheme="minorEastAsia"/>
                <w:bCs/>
              </w:rPr>
              <w:t>认证周期内历次审核的审核计划、审核报告、开具的不符合项报告及其纠正和纠正措施实施证据；</w:t>
            </w:r>
          </w:p>
          <w:p>
            <w:pPr>
              <w:numPr>
                <w:ilvl w:val="0"/>
                <w:numId w:val="1"/>
              </w:num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bCs/>
              </w:rPr>
              <w:t>《关于转换认证机构的声明》</w:t>
            </w:r>
            <w:r>
              <w:rPr>
                <w:rFonts w:hint="eastAsia" w:asciiTheme="minorEastAsia" w:hAnsiTheme="minorEastAsia" w:eastAsiaTheme="minorEastAsia" w:cstheme="minorEastAsia"/>
                <w:szCs w:val="21"/>
              </w:rPr>
              <w:t>。</w:t>
            </w:r>
          </w:p>
          <w:p>
            <w:pPr>
              <w:spacing w:line="360" w:lineRule="auto"/>
              <w:ind w:firstLine="3360" w:firstLineChars="1400"/>
              <w:rPr>
                <w:rFonts w:ascii="黑体" w:hAnsi="宋体" w:eastAsia="黑体"/>
              </w:rPr>
            </w:pPr>
          </w:p>
          <w:p/>
          <w:p>
            <w:pPr>
              <w:rPr>
                <w:rFonts w:ascii="仿宋" w:eastAsia="仿宋" w:cs="仿宋"/>
                <w:bCs/>
              </w:rPr>
            </w:pPr>
          </w:p>
        </w:tc>
      </w:tr>
    </w:tbl>
    <w:p/>
    <w:sectPr>
      <w:headerReference r:id="rId4" w:type="first"/>
      <w:footerReference r:id="rId5" w:type="default"/>
      <w:headerReference r:id="rId3" w:type="even"/>
      <w:pgSz w:w="11909" w:h="16834"/>
      <w:pgMar w:top="1515" w:right="929" w:bottom="1002" w:left="9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Univers">
    <w:panose1 w:val="020B0603020202030204"/>
    <w:charset w:val="00"/>
    <w:family w:val="swiss"/>
    <w:pitch w:val="default"/>
    <w:sig w:usb0="00000007" w:usb1="00000000" w:usb2="00000000" w:usb3="00000000" w:csb0="00000093" w:csb1="00000000"/>
  </w:font>
  <w:font w:name="Arial Unicode MS">
    <w:panose1 w:val="020B0604020202020204"/>
    <w:charset w:val="86"/>
    <w:family w:val="roman"/>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Arial Black">
    <w:panose1 w:val="020B0A04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jc w:val="both"/>
    </w:pPr>
    <w:r>
      <w:rPr>
        <w:rFonts w:hint="eastAsia" w:ascii="Arial" w:hAnsi="Arial" w:cs="Arial"/>
        <w:sz w:val="18"/>
      </w:rPr>
      <w:t>文件编号：</w:t>
    </w:r>
    <w:r>
      <w:rPr>
        <w:rFonts w:ascii="Arial" w:hAnsi="Arial" w:cs="Arial"/>
        <w:sz w:val="18"/>
        <w:szCs w:val="18"/>
      </w:rPr>
      <w:t>HJSF</w:t>
    </w:r>
    <w:r>
      <w:rPr>
        <w:rFonts w:hint="eastAsia" w:ascii="Arial" w:hAnsi="Arial" w:cs="Arial"/>
        <w:sz w:val="18"/>
        <w:szCs w:val="18"/>
      </w:rPr>
      <w:t>1-</w:t>
    </w:r>
    <w:r>
      <w:rPr>
        <w:rFonts w:ascii="Arial" w:hAnsi="Arial" w:cs="Arial"/>
        <w:sz w:val="18"/>
        <w:szCs w:val="18"/>
      </w:rPr>
      <w:t>4</w:t>
    </w:r>
    <w:r>
      <w:rPr>
        <w:rFonts w:hint="eastAsia" w:ascii="Arial" w:hAnsi="Arial" w:cs="Arial"/>
        <w:sz w:val="18"/>
        <w:szCs w:val="18"/>
      </w:rPr>
      <w:t xml:space="preserve">                              版本号：A/1                               </w:t>
    </w:r>
    <w:r>
      <w:rPr>
        <w:rFonts w:ascii="Arial" w:hAnsi="Arial" w:cs="Arial"/>
        <w:sz w:val="18"/>
        <w:szCs w:val="18"/>
      </w:rPr>
      <w:t xml:space="preserve">Page: </w:t>
    </w:r>
    <w:r>
      <w:rPr>
        <w:rFonts w:ascii="Arial" w:hAnsi="Arial" w:cs="Arial"/>
        <w:sz w:val="18"/>
        <w:szCs w:val="18"/>
      </w:rPr>
      <w:fldChar w:fldCharType="begin"/>
    </w:r>
    <w:r>
      <w:rPr>
        <w:rStyle w:val="7"/>
        <w:rFonts w:ascii="Arial" w:hAnsi="Arial" w:cs="Arial"/>
        <w:sz w:val="18"/>
        <w:szCs w:val="18"/>
      </w:rPr>
      <w:instrText xml:space="preserve"> PAGE </w:instrText>
    </w:r>
    <w:r>
      <w:rPr>
        <w:rFonts w:ascii="Arial" w:hAnsi="Arial" w:cs="Arial"/>
        <w:sz w:val="18"/>
        <w:szCs w:val="18"/>
      </w:rPr>
      <w:fldChar w:fldCharType="separate"/>
    </w:r>
    <w:r>
      <w:rPr>
        <w:rStyle w:val="7"/>
        <w:rFonts w:ascii="Arial" w:hAnsi="Arial" w:cs="Arial"/>
        <w:sz w:val="18"/>
        <w:szCs w:val="18"/>
      </w:rPr>
      <w:t>2</w:t>
    </w:r>
    <w:r>
      <w:rPr>
        <w:rFonts w:ascii="Arial" w:hAnsi="Arial" w:cs="Arial"/>
        <w:sz w:val="18"/>
        <w:szCs w:val="18"/>
      </w:rPr>
      <w:fldChar w:fldCharType="end"/>
    </w:r>
    <w:r>
      <w:rPr>
        <w:rStyle w:val="7"/>
        <w:rFonts w:ascii="Arial" w:hAnsi="Arial" w:cs="Arial"/>
        <w:sz w:val="18"/>
        <w:szCs w:val="18"/>
      </w:rPr>
      <w:t xml:space="preserve"> of </w:t>
    </w:r>
    <w:r>
      <w:rPr>
        <w:rFonts w:ascii="Arial" w:hAnsi="Arial" w:cs="Arial"/>
        <w:sz w:val="18"/>
        <w:szCs w:val="18"/>
      </w:rPr>
      <w:fldChar w:fldCharType="begin"/>
    </w:r>
    <w:r>
      <w:rPr>
        <w:rStyle w:val="7"/>
        <w:rFonts w:ascii="Arial" w:hAnsi="Arial" w:cs="Arial"/>
        <w:sz w:val="18"/>
        <w:szCs w:val="18"/>
      </w:rPr>
      <w:instrText xml:space="preserve"> NUMPAGES </w:instrText>
    </w:r>
    <w:r>
      <w:rPr>
        <w:rFonts w:ascii="Arial" w:hAnsi="Arial" w:cs="Arial"/>
        <w:sz w:val="18"/>
        <w:szCs w:val="18"/>
      </w:rPr>
      <w:fldChar w:fldCharType="separate"/>
    </w:r>
    <w:r>
      <w:rPr>
        <w:rStyle w:val="7"/>
        <w:rFonts w:ascii="Arial" w:hAnsi="Arial" w:cs="Arial"/>
        <w:sz w:val="18"/>
        <w:szCs w:val="18"/>
      </w:rPr>
      <w:t>2</w:t>
    </w:r>
    <w:r>
      <w:rPr>
        <w:rFonts w:ascii="Arial" w:hAnsi="Arial" w:cs="Arial"/>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4097" o:spid="_x0000_s2049" o:spt="136" type="#_x0000_t136" style="position:absolute;left:0pt;height:157.9pt;width:552.7pt;mso-position-horizontal:center;mso-position-horizontal-relative:margin;mso-position-vertical:center;mso-position-vertical-relative:margin;rotation:-2949120f;z-index:-251656192;mso-width-relative:page;mso-height-relative:page;" fillcolor="#C0C0C0" filled="t" stroked="f" coordsize="21600,21600" o:allowincell="f">
          <v:path/>
          <v:fill on="t" opacity="32768f" focussize="0,0"/>
          <v:stroke on="f"/>
          <v:imagedata o:title=""/>
          <o:lock v:ext="edit"/>
          <v:textpath on="t" fitshape="t" fitpath="t" trim="f" xscale="f" string="STWAHCI" style="font-family:宋体;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宋体"/>
        <w:color w:val="0918BB"/>
        <w:sz w:val="32"/>
        <w:szCs w:val="32"/>
      </w:rPr>
    </w:pPr>
    <w:r>
      <w:pict>
        <v:shape id="4098" o:spid="_x0000_s2050" o:spt="136" type="#_x0000_t136" style="position:absolute;left:0pt;height:157.9pt;width:552.7pt;mso-position-horizontal:center;mso-position-horizontal-relative:margin;mso-position-vertical:center;mso-position-vertical-relative:margin;rotation:-2949120f;z-index:-251657216;mso-width-relative:page;mso-height-relative:page;" fillcolor="#C0C0C0" filled="t" stroked="f" coordsize="21600,21600" o:allowincell="f">
          <v:path/>
          <v:fill on="t" opacity="32768f" focussize="0,0"/>
          <v:stroke on="f"/>
          <v:imagedata o:title=""/>
          <o:lock v:ext="edit"/>
          <v:textpath on="t" fitshape="t" fitpath="t" trim="f" xscale="f" string="STWAHCI" style="font-family:宋体;font-size:1pt;v-text-align:center;"/>
        </v:shape>
      </w:pict>
    </w:r>
    <w:r>
      <w:rPr>
        <w:rFonts w:hint="eastAsia" w:ascii="宋体" w:cs="Arial Black"/>
        <w:b/>
        <w:color w:val="0918BB"/>
        <w:sz w:val="32"/>
        <w:szCs w:val="32"/>
      </w:rPr>
      <w:t>ST</w:t>
    </w:r>
    <w:r>
      <w:rPr>
        <w:rFonts w:ascii="宋体" w:cs="Arial Black"/>
        <w:b/>
        <w:color w:val="0918BB"/>
        <w:sz w:val="32"/>
        <w:szCs w:val="32"/>
      </w:rPr>
      <w:t>WAHCI</w:t>
    </w:r>
    <w:r>
      <w:rPr>
        <w:rFonts w:hint="eastAsia" w:ascii="宋体"/>
        <w:b/>
        <w:color w:val="0918BB"/>
        <w:sz w:val="32"/>
        <w:szCs w:val="32"/>
      </w:rPr>
      <w:t>华检认证(广东)有限公司</w:t>
    </w:r>
  </w:p>
  <w:p>
    <w:pPr>
      <w:rPr>
        <w:rFonts w:ascii="宋体"/>
        <w:b/>
        <w:color w:val="0918BB"/>
        <w:sz w:val="18"/>
        <w:szCs w:val="18"/>
      </w:rPr>
    </w:pPr>
    <w:r>
      <w:rPr>
        <w:rFonts w:hint="eastAsia" w:ascii="宋体"/>
        <w:b/>
        <w:color w:val="0918BB"/>
        <w:sz w:val="18"/>
        <w:szCs w:val="18"/>
      </w:rPr>
      <w:t xml:space="preserve">        </w:t>
    </w:r>
    <w:r>
      <w:rPr>
        <w:rFonts w:ascii="宋体"/>
        <w:b/>
        <w:color w:val="0918BB"/>
        <w:sz w:val="18"/>
        <w:szCs w:val="18"/>
      </w:rPr>
      <w:t>Huajian certification (Guangdong) Co., Ltd</w:t>
    </w:r>
    <w:r>
      <w:rPr>
        <w:rFonts w:hint="eastAsia" w:ascii="宋体"/>
        <w:b/>
        <w:color w:val="0918BB"/>
        <w:sz w:val="18"/>
        <w:szCs w:val="1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C4633"/>
    <w:multiLevelType w:val="multilevel"/>
    <w:tmpl w:val="0A3C4633"/>
    <w:lvl w:ilvl="0" w:tentative="0">
      <w:start w:val="1"/>
      <w:numFmt w:val="decimal"/>
      <w:lvlText w:val="%1、"/>
      <w:lvlJc w:val="left"/>
      <w:pPr>
        <w:tabs>
          <w:tab w:val="left" w:pos="420"/>
        </w:tabs>
        <w:ind w:left="420" w:firstLine="0"/>
      </w:pPr>
      <w:rPr>
        <w:rFonts w:hint="eastAsia" w:eastAsia="黑体"/>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dit="readOnly" w:enforcement="1" w:cryptProviderType="rsaFull" w:cryptAlgorithmClass="hash" w:cryptAlgorithmType="typeAny" w:cryptAlgorithmSid="4" w:cryptSpinCount="0" w:hash="yzvBA5O+FiGYZr9xwe1/q61h2tA=" w:salt="1BPeD4JzJD+UUA0W8qWzug=="/>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3BCA"/>
    <w:rsid w:val="00426320"/>
    <w:rsid w:val="00C13BCA"/>
    <w:rsid w:val="00D15700"/>
    <w:rsid w:val="01FF244B"/>
    <w:rsid w:val="04964870"/>
    <w:rsid w:val="053C6DE5"/>
    <w:rsid w:val="0885437F"/>
    <w:rsid w:val="0A6C2447"/>
    <w:rsid w:val="1AA15672"/>
    <w:rsid w:val="1B427790"/>
    <w:rsid w:val="1D9329BC"/>
    <w:rsid w:val="286E19BC"/>
    <w:rsid w:val="299019B6"/>
    <w:rsid w:val="2C304DB5"/>
    <w:rsid w:val="2DFF6B80"/>
    <w:rsid w:val="2E142D81"/>
    <w:rsid w:val="2E2B7F8B"/>
    <w:rsid w:val="325D2020"/>
    <w:rsid w:val="3AA724BF"/>
    <w:rsid w:val="3F1B7ABC"/>
    <w:rsid w:val="41CE4C77"/>
    <w:rsid w:val="444175EA"/>
    <w:rsid w:val="453768B9"/>
    <w:rsid w:val="455A41C9"/>
    <w:rsid w:val="49C7582A"/>
    <w:rsid w:val="4B4E5B5A"/>
    <w:rsid w:val="4D225151"/>
    <w:rsid w:val="4D76624D"/>
    <w:rsid w:val="4DC401FD"/>
    <w:rsid w:val="4EAC2E6B"/>
    <w:rsid w:val="53000A00"/>
    <w:rsid w:val="55227706"/>
    <w:rsid w:val="5644030F"/>
    <w:rsid w:val="566C1F38"/>
    <w:rsid w:val="63AF2EE1"/>
    <w:rsid w:val="64313AD1"/>
    <w:rsid w:val="6C83349E"/>
    <w:rsid w:val="6F043B91"/>
    <w:rsid w:val="6F4A76D5"/>
    <w:rsid w:val="6F847479"/>
    <w:rsid w:val="6FD3028B"/>
    <w:rsid w:val="6FD745B7"/>
    <w:rsid w:val="73664797"/>
    <w:rsid w:val="755D56C2"/>
    <w:rsid w:val="7C167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8"/>
    <w:qFormat/>
    <w:uiPriority w:val="0"/>
    <w:pPr>
      <w:spacing w:line="360" w:lineRule="auto"/>
      <w:ind w:left="547"/>
    </w:pPr>
    <w:rPr>
      <w:rFonts w:ascii="Univers" w:hAnsi="Univers" w:eastAsia="Arial Unicode MS" w:cs="Arial Unicode MS"/>
      <w:sz w:val="16"/>
    </w:rPr>
  </w:style>
  <w:style w:type="paragraph" w:styleId="3">
    <w:name w:val="footer"/>
    <w:basedOn w:val="1"/>
    <w:link w:val="10"/>
    <w:qFormat/>
    <w:uiPriority w:val="0"/>
    <w:pPr>
      <w:tabs>
        <w:tab w:val="center" w:pos="4320"/>
        <w:tab w:val="right" w:pos="8640"/>
      </w:tabs>
    </w:pPr>
  </w:style>
  <w:style w:type="paragraph" w:styleId="4">
    <w:name w:val="header"/>
    <w:basedOn w:val="1"/>
    <w:link w:val="9"/>
    <w:qFormat/>
    <w:uiPriority w:val="0"/>
    <w:pPr>
      <w:tabs>
        <w:tab w:val="center" w:pos="4320"/>
        <w:tab w:val="right" w:pos="8640"/>
      </w:tabs>
    </w:pPr>
  </w:style>
  <w:style w:type="character" w:styleId="7">
    <w:name w:val="page number"/>
    <w:basedOn w:val="6"/>
    <w:qFormat/>
    <w:uiPriority w:val="0"/>
  </w:style>
  <w:style w:type="character" w:customStyle="1" w:styleId="8">
    <w:name w:val="正文文本缩进 字符"/>
    <w:basedOn w:val="6"/>
    <w:link w:val="2"/>
    <w:qFormat/>
    <w:uiPriority w:val="0"/>
    <w:rPr>
      <w:rFonts w:ascii="Univers" w:hAnsi="Univers" w:eastAsia="Arial Unicode MS" w:cs="Arial Unicode MS"/>
      <w:kern w:val="0"/>
      <w:sz w:val="16"/>
      <w:szCs w:val="24"/>
    </w:rPr>
  </w:style>
  <w:style w:type="character" w:customStyle="1" w:styleId="9">
    <w:name w:val="页眉 字符"/>
    <w:basedOn w:val="6"/>
    <w:link w:val="4"/>
    <w:qFormat/>
    <w:uiPriority w:val="0"/>
    <w:rPr>
      <w:rFonts w:ascii="Times New Roman" w:hAnsi="Times New Roman" w:eastAsia="宋体" w:cs="Times New Roman"/>
      <w:kern w:val="0"/>
      <w:sz w:val="24"/>
      <w:szCs w:val="24"/>
    </w:rPr>
  </w:style>
  <w:style w:type="character" w:customStyle="1" w:styleId="10">
    <w:name w:val="页脚 字符"/>
    <w:basedOn w:val="6"/>
    <w:link w:val="3"/>
    <w:qFormat/>
    <w:uiPriority w:val="0"/>
    <w:rPr>
      <w:rFonts w:ascii="Times New Roman" w:hAnsi="Times New Roman" w:eastAsia="宋体" w:cs="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527</Words>
  <Characters>3008</Characters>
  <Lines>25</Lines>
  <Paragraphs>7</Paragraphs>
  <TotalTime>1</TotalTime>
  <ScaleCrop>false</ScaleCrop>
  <LinksUpToDate>false</LinksUpToDate>
  <CharactersWithSpaces>3528</CharactersWithSpaces>
  <Application>WPS Office_11.1.0.11294_F1E327BC-269C-435d-A152-05C5408002CA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2021-06-23T06:08:00Z</dcterms:created>
  <dc:creator>wu shuguang</dc:creator>
  <cp:lastModifiedBy>WPS_1622083914</cp:lastModifiedBy>
  <cp:lastPrinted>2021-08-23T10:38:00Z</cp:lastPrinted>
  <dcterms:modified xsi:type="dcterms:W3CDTF">2022-02-16T01:25:42Z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BD330DFF619E4865BA06C86C9848C924</vt:lpwstr>
  </property>
</Properties>
</file>